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3BD" w:rsidRDefault="00D013BD" w:rsidP="00D013BD">
      <w:pPr>
        <w:jc w:val="both"/>
        <w:rPr>
          <w:rFonts w:ascii="Arial" w:hAnsi="Arial" w:cs="Arial"/>
          <w:b/>
          <w:sz w:val="24"/>
          <w:lang w:val="es-CO"/>
        </w:rPr>
      </w:pPr>
      <w:bookmarkStart w:id="0" w:name="_GoBack"/>
      <w:bookmarkEnd w:id="0"/>
    </w:p>
    <w:p w:rsidR="00D013BD" w:rsidRDefault="00D013BD" w:rsidP="00D013BD">
      <w:pPr>
        <w:jc w:val="center"/>
        <w:rPr>
          <w:rFonts w:ascii="Arial" w:hAnsi="Arial" w:cs="Arial"/>
          <w:b/>
          <w:sz w:val="24"/>
          <w:lang w:val="es-CO"/>
        </w:rPr>
      </w:pPr>
      <w:r w:rsidRPr="005A77F9">
        <w:rPr>
          <w:rFonts w:ascii="Arial" w:hAnsi="Arial" w:cs="Arial"/>
          <w:b/>
          <w:sz w:val="24"/>
          <w:lang w:val="es-CO"/>
        </w:rPr>
        <w:t xml:space="preserve">Lista de chequeo </w:t>
      </w:r>
      <w:proofErr w:type="spellStart"/>
      <w:r>
        <w:rPr>
          <w:rFonts w:ascii="Arial" w:hAnsi="Arial" w:cs="Arial"/>
          <w:b/>
          <w:sz w:val="24"/>
          <w:lang w:val="es-CO"/>
        </w:rPr>
        <w:t>apriori</w:t>
      </w:r>
      <w:proofErr w:type="spellEnd"/>
    </w:p>
    <w:p w:rsidR="00D013BD" w:rsidRPr="0090282D" w:rsidRDefault="00D013BD" w:rsidP="00D013BD">
      <w:pPr>
        <w:jc w:val="center"/>
        <w:rPr>
          <w:rFonts w:ascii="Arial" w:hAnsi="Arial" w:cs="Arial"/>
          <w:b/>
          <w:sz w:val="24"/>
          <w:lang w:val="es-CO"/>
        </w:rPr>
      </w:pPr>
      <w:r w:rsidRPr="0090282D">
        <w:rPr>
          <w:rFonts w:ascii="Arial" w:hAnsi="Arial" w:cs="Arial"/>
          <w:b/>
          <w:sz w:val="24"/>
          <w:lang w:val="es-CO"/>
        </w:rPr>
        <w:t>NECESIDADES APRIORI</w:t>
      </w:r>
    </w:p>
    <w:tbl>
      <w:tblPr>
        <w:tblStyle w:val="Tablaconcuadrcula"/>
        <w:tblW w:w="9606" w:type="dxa"/>
        <w:tblLook w:val="04A0" w:firstRow="1" w:lastRow="0" w:firstColumn="1" w:lastColumn="0" w:noHBand="0" w:noVBand="1"/>
      </w:tblPr>
      <w:tblGrid>
        <w:gridCol w:w="675"/>
        <w:gridCol w:w="3811"/>
        <w:gridCol w:w="867"/>
        <w:gridCol w:w="851"/>
        <w:gridCol w:w="3402"/>
      </w:tblGrid>
      <w:tr w:rsidR="00D013BD" w:rsidRPr="006F6469" w:rsidTr="006536D0">
        <w:trPr>
          <w:trHeight w:val="330"/>
        </w:trPr>
        <w:tc>
          <w:tcPr>
            <w:tcW w:w="675" w:type="dxa"/>
            <w:vMerge w:val="restart"/>
          </w:tcPr>
          <w:p w:rsidR="00D013BD" w:rsidRPr="006F6469" w:rsidRDefault="00D013BD" w:rsidP="006536D0">
            <w:pPr>
              <w:rPr>
                <w:rFonts w:ascii="Arial" w:hAnsi="Arial" w:cs="Arial"/>
                <w:b/>
                <w:sz w:val="24"/>
                <w:lang w:val="es-CO"/>
              </w:rPr>
            </w:pPr>
            <w:r w:rsidRPr="006F6469">
              <w:rPr>
                <w:rFonts w:ascii="Arial" w:hAnsi="Arial" w:cs="Arial"/>
                <w:b/>
                <w:sz w:val="24"/>
                <w:lang w:val="es-CO"/>
              </w:rPr>
              <w:t>NO</w:t>
            </w:r>
          </w:p>
        </w:tc>
        <w:tc>
          <w:tcPr>
            <w:tcW w:w="3811" w:type="dxa"/>
            <w:vMerge w:val="restart"/>
          </w:tcPr>
          <w:p w:rsidR="00D013BD" w:rsidRPr="006F6469" w:rsidRDefault="00D013BD" w:rsidP="006536D0">
            <w:pPr>
              <w:rPr>
                <w:rFonts w:ascii="Arial" w:hAnsi="Arial" w:cs="Arial"/>
                <w:b/>
                <w:sz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lang w:val="es-CO"/>
              </w:rPr>
              <w:t>CRITERIOS DE EVALUACION</w:t>
            </w:r>
          </w:p>
        </w:tc>
        <w:tc>
          <w:tcPr>
            <w:tcW w:w="1718" w:type="dxa"/>
            <w:gridSpan w:val="2"/>
          </w:tcPr>
          <w:p w:rsidR="00D013BD" w:rsidRPr="006F6469" w:rsidRDefault="00D013BD" w:rsidP="006536D0">
            <w:pPr>
              <w:rPr>
                <w:rFonts w:ascii="Arial" w:hAnsi="Arial" w:cs="Arial"/>
                <w:b/>
                <w:sz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lang w:val="es-CO"/>
              </w:rPr>
              <w:t xml:space="preserve">CUMPLE </w:t>
            </w:r>
          </w:p>
        </w:tc>
        <w:tc>
          <w:tcPr>
            <w:tcW w:w="3402" w:type="dxa"/>
          </w:tcPr>
          <w:p w:rsidR="00D013BD" w:rsidRPr="006F6469" w:rsidRDefault="00D013BD" w:rsidP="006536D0">
            <w:pPr>
              <w:rPr>
                <w:rFonts w:ascii="Arial" w:hAnsi="Arial" w:cs="Arial"/>
                <w:b/>
                <w:sz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lang w:val="es-CO"/>
              </w:rPr>
              <w:t xml:space="preserve">OBSERVACIONES </w:t>
            </w:r>
          </w:p>
        </w:tc>
      </w:tr>
      <w:tr w:rsidR="00D013BD" w:rsidRPr="006F6469" w:rsidTr="006536D0">
        <w:trPr>
          <w:trHeight w:val="225"/>
        </w:trPr>
        <w:tc>
          <w:tcPr>
            <w:tcW w:w="675" w:type="dxa"/>
            <w:vMerge/>
          </w:tcPr>
          <w:p w:rsidR="00D013BD" w:rsidRPr="006F6469" w:rsidRDefault="00D013BD" w:rsidP="006536D0">
            <w:pPr>
              <w:rPr>
                <w:rFonts w:ascii="Arial" w:hAnsi="Arial" w:cs="Arial"/>
                <w:b/>
                <w:sz w:val="24"/>
                <w:lang w:val="es-CO"/>
              </w:rPr>
            </w:pPr>
          </w:p>
        </w:tc>
        <w:tc>
          <w:tcPr>
            <w:tcW w:w="3811" w:type="dxa"/>
            <w:vMerge/>
          </w:tcPr>
          <w:p w:rsidR="00D013BD" w:rsidRDefault="00D013BD" w:rsidP="006536D0">
            <w:pPr>
              <w:rPr>
                <w:rFonts w:ascii="Arial" w:hAnsi="Arial" w:cs="Arial"/>
                <w:b/>
                <w:sz w:val="24"/>
                <w:lang w:val="es-CO"/>
              </w:rPr>
            </w:pPr>
          </w:p>
        </w:tc>
        <w:tc>
          <w:tcPr>
            <w:tcW w:w="867" w:type="dxa"/>
          </w:tcPr>
          <w:p w:rsidR="00D013BD" w:rsidRDefault="00D013BD" w:rsidP="006536D0">
            <w:pPr>
              <w:rPr>
                <w:rFonts w:ascii="Arial" w:hAnsi="Arial" w:cs="Arial"/>
                <w:b/>
                <w:sz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lang w:val="es-CO"/>
              </w:rPr>
              <w:t xml:space="preserve">   SI</w:t>
            </w:r>
          </w:p>
        </w:tc>
        <w:tc>
          <w:tcPr>
            <w:tcW w:w="851" w:type="dxa"/>
          </w:tcPr>
          <w:p w:rsidR="00D013BD" w:rsidRDefault="00D013BD" w:rsidP="006536D0">
            <w:pPr>
              <w:rPr>
                <w:rFonts w:ascii="Arial" w:hAnsi="Arial" w:cs="Arial"/>
                <w:b/>
                <w:sz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lang w:val="es-CO"/>
              </w:rPr>
              <w:t xml:space="preserve">   NO</w:t>
            </w:r>
          </w:p>
        </w:tc>
        <w:tc>
          <w:tcPr>
            <w:tcW w:w="3402" w:type="dxa"/>
          </w:tcPr>
          <w:p w:rsidR="00D013BD" w:rsidRDefault="00D013BD" w:rsidP="006536D0">
            <w:pPr>
              <w:rPr>
                <w:rFonts w:ascii="Arial" w:hAnsi="Arial" w:cs="Arial"/>
                <w:b/>
                <w:sz w:val="24"/>
                <w:lang w:val="es-CO"/>
              </w:rPr>
            </w:pPr>
          </w:p>
        </w:tc>
      </w:tr>
      <w:tr w:rsidR="00D013BD" w:rsidRPr="006F6469" w:rsidTr="006536D0">
        <w:tc>
          <w:tcPr>
            <w:tcW w:w="675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 xml:space="preserve"> 1</w:t>
            </w:r>
          </w:p>
        </w:tc>
        <w:tc>
          <w:tcPr>
            <w:tcW w:w="3811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Proporciona necesidades de capacitación previsibles</w:t>
            </w:r>
          </w:p>
        </w:tc>
        <w:tc>
          <w:tcPr>
            <w:tcW w:w="867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44"/>
                <w:lang w:val="es-CO"/>
              </w:rPr>
            </w:pPr>
            <w:r w:rsidRPr="006F6469">
              <w:rPr>
                <w:rFonts w:ascii="Arial" w:hAnsi="Arial" w:cs="Arial"/>
                <w:sz w:val="44"/>
                <w:lang w:val="es-CO"/>
              </w:rPr>
              <w:t xml:space="preserve"> </w:t>
            </w:r>
            <w:r>
              <w:rPr>
                <w:rFonts w:ascii="Arial" w:hAnsi="Arial" w:cs="Arial"/>
                <w:sz w:val="44"/>
                <w:lang w:val="es-CO"/>
              </w:rPr>
              <w:t xml:space="preserve"> </w:t>
            </w:r>
            <w:r w:rsidRPr="006F6469">
              <w:rPr>
                <w:rFonts w:ascii="Arial" w:hAnsi="Arial" w:cs="Arial"/>
                <w:sz w:val="44"/>
                <w:lang w:val="es-CO"/>
              </w:rPr>
              <w:t>x</w:t>
            </w:r>
          </w:p>
        </w:tc>
        <w:tc>
          <w:tcPr>
            <w:tcW w:w="851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44"/>
                <w:lang w:val="es-CO"/>
              </w:rPr>
            </w:pPr>
          </w:p>
        </w:tc>
        <w:tc>
          <w:tcPr>
            <w:tcW w:w="3402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Seguridad social información legal</w:t>
            </w:r>
          </w:p>
        </w:tc>
      </w:tr>
      <w:tr w:rsidR="00D013BD" w:rsidRPr="006F6469" w:rsidTr="006536D0">
        <w:tc>
          <w:tcPr>
            <w:tcW w:w="675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 xml:space="preserve"> 2</w:t>
            </w:r>
          </w:p>
        </w:tc>
        <w:tc>
          <w:tcPr>
            <w:tcW w:w="3811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Hay reducción de numero de colabores para las necesidades e capacitación</w:t>
            </w:r>
          </w:p>
        </w:tc>
        <w:tc>
          <w:tcPr>
            <w:tcW w:w="867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44"/>
                <w:lang w:val="es-CO"/>
              </w:rPr>
            </w:pPr>
            <w:r>
              <w:rPr>
                <w:rFonts w:ascii="Arial" w:hAnsi="Arial" w:cs="Arial"/>
                <w:sz w:val="44"/>
                <w:lang w:val="es-CO"/>
              </w:rPr>
              <w:t xml:space="preserve">  x</w:t>
            </w:r>
          </w:p>
        </w:tc>
        <w:tc>
          <w:tcPr>
            <w:tcW w:w="851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44"/>
                <w:lang w:val="es-CO"/>
              </w:rPr>
            </w:pPr>
          </w:p>
        </w:tc>
        <w:tc>
          <w:tcPr>
            <w:tcW w:w="3402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  <w:tr w:rsidR="00D013BD" w:rsidRPr="006F6469" w:rsidTr="006536D0">
        <w:tc>
          <w:tcPr>
            <w:tcW w:w="675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 xml:space="preserve"> 3</w:t>
            </w:r>
          </w:p>
        </w:tc>
        <w:tc>
          <w:tcPr>
            <w:tcW w:w="3811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Hay crecimiento y desarrollo en la empresa</w:t>
            </w:r>
          </w:p>
        </w:tc>
        <w:tc>
          <w:tcPr>
            <w:tcW w:w="867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44"/>
                <w:lang w:val="es-CO"/>
              </w:rPr>
            </w:pPr>
            <w:r>
              <w:rPr>
                <w:rFonts w:ascii="Arial" w:hAnsi="Arial" w:cs="Arial"/>
                <w:sz w:val="44"/>
                <w:lang w:val="es-CO"/>
              </w:rPr>
              <w:t xml:space="preserve">  x</w:t>
            </w:r>
          </w:p>
        </w:tc>
        <w:tc>
          <w:tcPr>
            <w:tcW w:w="851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44"/>
                <w:lang w:val="es-CO"/>
              </w:rPr>
            </w:pPr>
          </w:p>
        </w:tc>
        <w:tc>
          <w:tcPr>
            <w:tcW w:w="3402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  <w:tr w:rsidR="00D013BD" w:rsidRPr="006F6469" w:rsidTr="006536D0">
        <w:tc>
          <w:tcPr>
            <w:tcW w:w="675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 xml:space="preserve"> 4</w:t>
            </w:r>
          </w:p>
        </w:tc>
        <w:tc>
          <w:tcPr>
            <w:tcW w:w="3811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La empresa desarrolla una expansión de los servicios</w:t>
            </w:r>
          </w:p>
        </w:tc>
        <w:tc>
          <w:tcPr>
            <w:tcW w:w="867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44"/>
                <w:lang w:val="es-CO"/>
              </w:rPr>
            </w:pPr>
            <w:r>
              <w:rPr>
                <w:rFonts w:ascii="Arial" w:hAnsi="Arial" w:cs="Arial"/>
                <w:sz w:val="44"/>
                <w:lang w:val="es-CO"/>
              </w:rPr>
              <w:t xml:space="preserve">  x</w:t>
            </w:r>
          </w:p>
        </w:tc>
        <w:tc>
          <w:tcPr>
            <w:tcW w:w="851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44"/>
                <w:lang w:val="es-CO"/>
              </w:rPr>
            </w:pPr>
          </w:p>
        </w:tc>
        <w:tc>
          <w:tcPr>
            <w:tcW w:w="3402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  <w:tr w:rsidR="00D013BD" w:rsidRPr="006F6469" w:rsidTr="006536D0">
        <w:tc>
          <w:tcPr>
            <w:tcW w:w="675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 xml:space="preserve"> 5</w:t>
            </w:r>
          </w:p>
        </w:tc>
        <w:tc>
          <w:tcPr>
            <w:tcW w:w="3811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Hay algunos cambios de sustitución de personal</w:t>
            </w:r>
          </w:p>
        </w:tc>
        <w:tc>
          <w:tcPr>
            <w:tcW w:w="867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44"/>
                <w:lang w:val="es-CO"/>
              </w:rPr>
            </w:pPr>
            <w:r>
              <w:rPr>
                <w:rFonts w:ascii="Arial" w:hAnsi="Arial" w:cs="Arial"/>
                <w:sz w:val="44"/>
                <w:lang w:val="es-CO"/>
              </w:rPr>
              <w:t xml:space="preserve">  x</w:t>
            </w:r>
          </w:p>
        </w:tc>
        <w:tc>
          <w:tcPr>
            <w:tcW w:w="851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44"/>
                <w:lang w:val="es-CO"/>
              </w:rPr>
            </w:pPr>
          </w:p>
        </w:tc>
        <w:tc>
          <w:tcPr>
            <w:tcW w:w="3402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  <w:tr w:rsidR="00D013BD" w:rsidRPr="006F6469" w:rsidTr="006536D0">
        <w:tc>
          <w:tcPr>
            <w:tcW w:w="675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 xml:space="preserve"> 6</w:t>
            </w:r>
          </w:p>
        </w:tc>
        <w:tc>
          <w:tcPr>
            <w:tcW w:w="3811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 xml:space="preserve">Maneja adecuadamente las faltas, licencias y vacaciones del personal </w:t>
            </w:r>
          </w:p>
        </w:tc>
        <w:tc>
          <w:tcPr>
            <w:tcW w:w="867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44"/>
                <w:lang w:val="es-CO"/>
              </w:rPr>
            </w:pPr>
            <w:r>
              <w:rPr>
                <w:rFonts w:ascii="Arial" w:hAnsi="Arial" w:cs="Arial"/>
                <w:sz w:val="44"/>
                <w:lang w:val="es-CO"/>
              </w:rPr>
              <w:t xml:space="preserve">  x</w:t>
            </w:r>
          </w:p>
        </w:tc>
        <w:tc>
          <w:tcPr>
            <w:tcW w:w="851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44"/>
                <w:lang w:val="es-CO"/>
              </w:rPr>
            </w:pPr>
          </w:p>
        </w:tc>
        <w:tc>
          <w:tcPr>
            <w:tcW w:w="3402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  <w:tr w:rsidR="00D013BD" w:rsidRPr="006F6469" w:rsidTr="006536D0">
        <w:tc>
          <w:tcPr>
            <w:tcW w:w="675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 xml:space="preserve"> 7</w:t>
            </w:r>
          </w:p>
        </w:tc>
        <w:tc>
          <w:tcPr>
            <w:tcW w:w="3811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 xml:space="preserve">Se gestiona el clima organizacional mediante la modernización de maquinarias y equipos </w:t>
            </w:r>
          </w:p>
        </w:tc>
        <w:tc>
          <w:tcPr>
            <w:tcW w:w="867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44"/>
                <w:lang w:val="es-CO"/>
              </w:rPr>
            </w:pPr>
            <w:r>
              <w:rPr>
                <w:rFonts w:ascii="Arial" w:hAnsi="Arial" w:cs="Arial"/>
                <w:sz w:val="44"/>
                <w:lang w:val="es-CO"/>
              </w:rPr>
              <w:t xml:space="preserve">  x</w:t>
            </w:r>
          </w:p>
        </w:tc>
        <w:tc>
          <w:tcPr>
            <w:tcW w:w="851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44"/>
                <w:lang w:val="es-CO"/>
              </w:rPr>
            </w:pPr>
          </w:p>
        </w:tc>
        <w:tc>
          <w:tcPr>
            <w:tcW w:w="3402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  <w:tr w:rsidR="00D013BD" w:rsidRPr="00BF6C69" w:rsidTr="006536D0">
        <w:tc>
          <w:tcPr>
            <w:tcW w:w="675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lastRenderedPageBreak/>
              <w:t xml:space="preserve"> 8</w:t>
            </w:r>
          </w:p>
        </w:tc>
        <w:tc>
          <w:tcPr>
            <w:tcW w:w="3811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 xml:space="preserve">Realizan cambios de procesos y métodos de trabajo </w:t>
            </w:r>
          </w:p>
        </w:tc>
        <w:tc>
          <w:tcPr>
            <w:tcW w:w="867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44"/>
                <w:lang w:val="es-CO"/>
              </w:rPr>
            </w:pPr>
          </w:p>
        </w:tc>
        <w:tc>
          <w:tcPr>
            <w:tcW w:w="851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44"/>
                <w:lang w:val="es-CO"/>
              </w:rPr>
            </w:pPr>
            <w:r>
              <w:rPr>
                <w:rFonts w:ascii="Arial" w:hAnsi="Arial" w:cs="Arial"/>
                <w:sz w:val="44"/>
                <w:lang w:val="es-CO"/>
              </w:rPr>
              <w:t xml:space="preserve">  x</w:t>
            </w:r>
          </w:p>
        </w:tc>
        <w:tc>
          <w:tcPr>
            <w:tcW w:w="3402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Ha funcionado el proceso que se lleva y por la capacitación</w:t>
            </w:r>
          </w:p>
        </w:tc>
      </w:tr>
      <w:tr w:rsidR="00D013BD" w:rsidRPr="00BF6C69" w:rsidTr="006536D0">
        <w:tc>
          <w:tcPr>
            <w:tcW w:w="675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 xml:space="preserve"> 9</w:t>
            </w:r>
          </w:p>
        </w:tc>
        <w:tc>
          <w:tcPr>
            <w:tcW w:w="3811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 xml:space="preserve">Realiza nuevos productos y servicios de </w:t>
            </w:r>
            <w:proofErr w:type="spellStart"/>
            <w:r>
              <w:rPr>
                <w:rFonts w:ascii="Arial" w:hAnsi="Arial" w:cs="Arial"/>
                <w:sz w:val="24"/>
                <w:lang w:val="es-CO"/>
              </w:rPr>
              <w:t>produccion</w:t>
            </w:r>
            <w:proofErr w:type="spellEnd"/>
            <w:r>
              <w:rPr>
                <w:rFonts w:ascii="Arial" w:hAnsi="Arial" w:cs="Arial"/>
                <w:sz w:val="24"/>
                <w:lang w:val="es-CO"/>
              </w:rPr>
              <w:t xml:space="preserve"> y comercialización </w:t>
            </w:r>
          </w:p>
        </w:tc>
        <w:tc>
          <w:tcPr>
            <w:tcW w:w="867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44"/>
                <w:lang w:val="es-CO"/>
              </w:rPr>
            </w:pPr>
            <w:r>
              <w:rPr>
                <w:rFonts w:ascii="Arial" w:hAnsi="Arial" w:cs="Arial"/>
                <w:sz w:val="44"/>
                <w:lang w:val="es-CO"/>
              </w:rPr>
              <w:t xml:space="preserve">  x</w:t>
            </w:r>
          </w:p>
        </w:tc>
        <w:tc>
          <w:tcPr>
            <w:tcW w:w="851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44"/>
                <w:lang w:val="es-CO"/>
              </w:rPr>
            </w:pPr>
          </w:p>
        </w:tc>
        <w:tc>
          <w:tcPr>
            <w:tcW w:w="3402" w:type="dxa"/>
          </w:tcPr>
          <w:p w:rsidR="00D013BD" w:rsidRPr="006F6469" w:rsidRDefault="00D013BD" w:rsidP="006536D0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Constantemente se realiza proceso para expandir la empresa</w:t>
            </w:r>
          </w:p>
        </w:tc>
      </w:tr>
    </w:tbl>
    <w:p w:rsidR="004D30B4" w:rsidRPr="00D013BD" w:rsidRDefault="00286657" w:rsidP="00D013BD">
      <w:pPr>
        <w:rPr>
          <w:lang w:val="es-CO"/>
        </w:rPr>
      </w:pPr>
    </w:p>
    <w:sectPr w:rsidR="004D30B4" w:rsidRPr="00D013BD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657" w:rsidRDefault="00286657" w:rsidP="00D013BD">
      <w:pPr>
        <w:spacing w:before="0" w:after="0" w:line="240" w:lineRule="auto"/>
      </w:pPr>
      <w:r>
        <w:separator/>
      </w:r>
    </w:p>
  </w:endnote>
  <w:endnote w:type="continuationSeparator" w:id="0">
    <w:p w:rsidR="00286657" w:rsidRDefault="00286657" w:rsidP="00D013B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657" w:rsidRDefault="00286657" w:rsidP="00D013BD">
      <w:pPr>
        <w:spacing w:before="0" w:after="0" w:line="240" w:lineRule="auto"/>
      </w:pPr>
      <w:r>
        <w:separator/>
      </w:r>
    </w:p>
  </w:footnote>
  <w:footnote w:type="continuationSeparator" w:id="0">
    <w:p w:rsidR="00286657" w:rsidRDefault="00286657" w:rsidP="00D013B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3036"/>
      <w:gridCol w:w="2993"/>
      <w:gridCol w:w="2993"/>
    </w:tblGrid>
    <w:tr w:rsidR="00D013BD" w:rsidRPr="0099683B" w:rsidTr="006536D0">
      <w:tc>
        <w:tcPr>
          <w:tcW w:w="2992" w:type="dxa"/>
        </w:tcPr>
        <w:p w:rsidR="00D013BD" w:rsidRDefault="00D013BD" w:rsidP="006536D0">
          <w:pPr>
            <w:pStyle w:val="Encabezado"/>
          </w:pPr>
          <w:r w:rsidRPr="0099683B">
            <w:rPr>
              <w:noProof/>
              <w:lang w:val="es-CO" w:eastAsia="es-CO" w:bidi="ar-SA"/>
            </w:rPr>
            <w:drawing>
              <wp:inline distT="0" distB="0" distL="0" distR="0" wp14:anchorId="581C7DBE" wp14:editId="5810D5F0">
                <wp:extent cx="1770713" cy="600075"/>
                <wp:effectExtent l="19050" t="0" r="937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/>
                        <a:srcRect l="17108" t="13107" r="34568" b="74345"/>
                        <a:stretch/>
                      </pic:blipFill>
                      <pic:spPr bwMode="auto">
                        <a:xfrm>
                          <a:off x="0" y="0"/>
                          <a:ext cx="1783148" cy="6042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</w:tcPr>
        <w:p w:rsidR="00D013BD" w:rsidRPr="000F68BA" w:rsidRDefault="00D013BD" w:rsidP="006536D0">
          <w:pPr>
            <w:pStyle w:val="Encabezado"/>
            <w:jc w:val="center"/>
            <w:rPr>
              <w:rFonts w:ascii="Arial" w:hAnsi="Arial" w:cs="Arial"/>
              <w:sz w:val="24"/>
              <w:lang w:val="es-CO"/>
            </w:rPr>
          </w:pPr>
          <w:r>
            <w:rPr>
              <w:rFonts w:ascii="Arial" w:hAnsi="Arial" w:cs="Arial"/>
              <w:sz w:val="28"/>
              <w:lang w:val="es-CO"/>
            </w:rPr>
            <w:t xml:space="preserve">Lista de chequeo a priori </w:t>
          </w:r>
        </w:p>
      </w:tc>
      <w:tc>
        <w:tcPr>
          <w:tcW w:w="2993" w:type="dxa"/>
        </w:tcPr>
        <w:p w:rsidR="00D013BD" w:rsidRPr="000F68BA" w:rsidRDefault="00D013BD" w:rsidP="006536D0">
          <w:pPr>
            <w:pStyle w:val="Encabezado"/>
            <w:rPr>
              <w:rFonts w:ascii="Arial" w:hAnsi="Arial" w:cs="Arial"/>
              <w:sz w:val="24"/>
              <w:lang w:val="es-CO"/>
            </w:rPr>
          </w:pPr>
          <w:r w:rsidRPr="000F68BA">
            <w:rPr>
              <w:rFonts w:ascii="Arial" w:hAnsi="Arial" w:cs="Arial"/>
              <w:sz w:val="24"/>
              <w:lang w:val="es-CO"/>
            </w:rPr>
            <w:t>Fecha:</w:t>
          </w:r>
        </w:p>
        <w:p w:rsidR="00D013BD" w:rsidRPr="000F68BA" w:rsidRDefault="00D013BD" w:rsidP="006536D0">
          <w:pPr>
            <w:pStyle w:val="Encabezado"/>
            <w:rPr>
              <w:rFonts w:ascii="Arial" w:hAnsi="Arial" w:cs="Arial"/>
              <w:sz w:val="24"/>
              <w:lang w:val="es-CO"/>
            </w:rPr>
          </w:pPr>
          <w:r w:rsidRPr="000F68BA">
            <w:rPr>
              <w:rFonts w:ascii="Arial" w:hAnsi="Arial" w:cs="Arial"/>
              <w:sz w:val="24"/>
              <w:lang w:val="es-CO"/>
            </w:rPr>
            <w:t xml:space="preserve">Código: </w:t>
          </w:r>
        </w:p>
        <w:p w:rsidR="00D013BD" w:rsidRPr="00C81E8E" w:rsidRDefault="00D013BD" w:rsidP="006536D0">
          <w:pPr>
            <w:pStyle w:val="Encabezado"/>
            <w:rPr>
              <w:rFonts w:ascii="Arial" w:hAnsi="Arial" w:cs="Arial"/>
              <w:sz w:val="24"/>
            </w:rPr>
          </w:pPr>
          <w:r w:rsidRPr="000F68BA">
            <w:rPr>
              <w:rFonts w:ascii="Arial" w:hAnsi="Arial" w:cs="Arial"/>
              <w:sz w:val="24"/>
              <w:lang w:val="es-CO"/>
            </w:rPr>
            <w:t>Versión:</w:t>
          </w:r>
        </w:p>
      </w:tc>
    </w:tr>
  </w:tbl>
  <w:p w:rsidR="00D013BD" w:rsidRDefault="00D013B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3BD"/>
    <w:rsid w:val="00174318"/>
    <w:rsid w:val="00286657"/>
    <w:rsid w:val="00784631"/>
    <w:rsid w:val="009F632C"/>
    <w:rsid w:val="00A2758A"/>
    <w:rsid w:val="00C512F8"/>
    <w:rsid w:val="00D01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3BD"/>
    <w:pPr>
      <w:spacing w:before="200" w:after="200" w:line="276" w:lineRule="auto"/>
      <w:ind w:left="0"/>
    </w:pPr>
    <w:rPr>
      <w:lang w:val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74318"/>
    <w:pPr>
      <w:spacing w:before="400" w:after="60" w:line="240" w:lineRule="auto"/>
      <w:ind w:left="2160"/>
      <w:contextualSpacing/>
      <w:outlineLvl w:val="0"/>
    </w:pPr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  <w:lang w:val="es-CO" w:bidi="ar-SA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74318"/>
    <w:pPr>
      <w:spacing w:before="120" w:after="60" w:line="240" w:lineRule="auto"/>
      <w:ind w:left="2160"/>
      <w:contextualSpacing/>
      <w:outlineLvl w:val="1"/>
    </w:pPr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  <w:lang w:val="es-CO" w:bidi="ar-SA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74318"/>
    <w:pPr>
      <w:spacing w:before="120" w:after="60" w:line="240" w:lineRule="auto"/>
      <w:ind w:left="2160"/>
      <w:contextualSpacing/>
      <w:outlineLvl w:val="2"/>
    </w:pPr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  <w:lang w:val="es-CO" w:bidi="ar-SA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4318"/>
    <w:pPr>
      <w:pBdr>
        <w:bottom w:val="single" w:sz="4" w:space="1" w:color="B2B2B2" w:themeColor="text2" w:themeTint="7F"/>
      </w:pBdr>
      <w:spacing w:after="100" w:line="240" w:lineRule="auto"/>
      <w:ind w:left="216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  <w:lang w:val="es-CO" w:bidi="ar-SA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74318"/>
    <w:pPr>
      <w:pBdr>
        <w:bottom w:val="single" w:sz="4" w:space="1" w:color="A3A3A3" w:themeColor="text2" w:themeTint="99"/>
      </w:pBdr>
      <w:spacing w:after="100" w:line="240" w:lineRule="auto"/>
      <w:ind w:left="2160"/>
      <w:contextualSpacing/>
      <w:outlineLvl w:val="4"/>
    </w:pPr>
    <w:rPr>
      <w:rFonts w:asciiTheme="majorHAnsi" w:eastAsiaTheme="majorEastAsia" w:hAnsiTheme="majorHAnsi" w:cstheme="majorBidi"/>
      <w:smallCaps/>
      <w:color w:val="8C8C8C" w:themeColor="text2" w:themeTint="BF"/>
      <w:spacing w:val="20"/>
      <w:lang w:val="es-CO" w:bidi="ar-SA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 w:line="288" w:lineRule="auto"/>
      <w:ind w:left="2160"/>
      <w:contextualSpacing/>
      <w:outlineLvl w:val="5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  <w:lang w:val="es-CO" w:bidi="ar-SA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 w:line="240" w:lineRule="auto"/>
      <w:ind w:left="216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  <w:lang w:val="es-CO" w:bidi="ar-SA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4318"/>
    <w:pPr>
      <w:spacing w:after="60" w:line="240" w:lineRule="auto"/>
      <w:ind w:left="2160"/>
      <w:contextualSpacing/>
      <w:outlineLvl w:val="7"/>
    </w:pPr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  <w:lang w:val="es-CO" w:bidi="ar-SA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4318"/>
    <w:pPr>
      <w:spacing w:after="60" w:line="240" w:lineRule="auto"/>
      <w:ind w:left="2160"/>
      <w:contextualSpacing/>
      <w:outlineLvl w:val="8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  <w:lang w:val="es-CO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74318"/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74318"/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74318"/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4318"/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174318"/>
    <w:pPr>
      <w:spacing w:before="0" w:after="160" w:line="288" w:lineRule="auto"/>
      <w:ind w:left="2160"/>
    </w:pPr>
    <w:rPr>
      <w:b/>
      <w:bCs/>
      <w:smallCaps/>
      <w:color w:val="666666" w:themeColor="text2"/>
      <w:spacing w:val="10"/>
      <w:sz w:val="18"/>
      <w:szCs w:val="18"/>
      <w:lang w:val="es-CO" w:bidi="ar-SA"/>
    </w:rPr>
  </w:style>
  <w:style w:type="paragraph" w:styleId="Ttulo">
    <w:name w:val="Title"/>
    <w:next w:val="Normal"/>
    <w:link w:val="TtuloCar"/>
    <w:uiPriority w:val="10"/>
    <w:qFormat/>
    <w:rsid w:val="00174318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174318"/>
    <w:pPr>
      <w:spacing w:after="600" w:line="240" w:lineRule="auto"/>
      <w:ind w:left="0"/>
    </w:pPr>
    <w:rPr>
      <w:smallCaps/>
      <w:color w:val="686868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74318"/>
    <w:rPr>
      <w:smallCaps/>
      <w:color w:val="686868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174318"/>
    <w:rPr>
      <w:b/>
      <w:bCs/>
      <w:spacing w:val="0"/>
    </w:rPr>
  </w:style>
  <w:style w:type="character" w:styleId="nfasis">
    <w:name w:val="Emphasis"/>
    <w:uiPriority w:val="20"/>
    <w:qFormat/>
    <w:rsid w:val="00174318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174318"/>
    <w:pPr>
      <w:spacing w:before="0" w:after="0" w:line="240" w:lineRule="auto"/>
      <w:ind w:left="2160"/>
    </w:pPr>
    <w:rPr>
      <w:color w:val="5A5A5A" w:themeColor="text1" w:themeTint="A5"/>
      <w:lang w:val="es-CO" w:bidi="ar-SA"/>
    </w:rPr>
  </w:style>
  <w:style w:type="paragraph" w:styleId="Prrafodelista">
    <w:name w:val="List Paragraph"/>
    <w:basedOn w:val="Normal"/>
    <w:uiPriority w:val="34"/>
    <w:qFormat/>
    <w:rsid w:val="00174318"/>
    <w:pPr>
      <w:spacing w:before="0" w:after="160" w:line="288" w:lineRule="auto"/>
      <w:ind w:left="720"/>
      <w:contextualSpacing/>
    </w:pPr>
    <w:rPr>
      <w:color w:val="5A5A5A" w:themeColor="text1" w:themeTint="A5"/>
      <w:lang w:val="es-CO" w:bidi="ar-SA"/>
    </w:rPr>
  </w:style>
  <w:style w:type="paragraph" w:styleId="Cita">
    <w:name w:val="Quote"/>
    <w:basedOn w:val="Normal"/>
    <w:next w:val="Normal"/>
    <w:link w:val="CitaCar"/>
    <w:uiPriority w:val="29"/>
    <w:qFormat/>
    <w:rsid w:val="00174318"/>
    <w:pPr>
      <w:spacing w:before="0" w:after="160" w:line="288" w:lineRule="auto"/>
      <w:ind w:left="2160"/>
    </w:pPr>
    <w:rPr>
      <w:i/>
      <w:iCs/>
      <w:color w:val="5A5A5A" w:themeColor="text1" w:themeTint="A5"/>
      <w:lang w:val="es-CO" w:bidi="ar-SA"/>
    </w:rPr>
  </w:style>
  <w:style w:type="character" w:customStyle="1" w:styleId="CitaCar">
    <w:name w:val="Cita Car"/>
    <w:basedOn w:val="Fuentedeprrafopredeter"/>
    <w:link w:val="Cita"/>
    <w:uiPriority w:val="29"/>
    <w:rsid w:val="00174318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4318"/>
    <w:pPr>
      <w:pBdr>
        <w:top w:val="single" w:sz="4" w:space="12" w:color="FF69A8" w:themeColor="accent1" w:themeTint="BF"/>
        <w:left w:val="single" w:sz="4" w:space="15" w:color="FF69A8" w:themeColor="accent1" w:themeTint="BF"/>
        <w:bottom w:val="single" w:sz="12" w:space="10" w:color="E80061" w:themeColor="accent1" w:themeShade="BF"/>
        <w:right w:val="single" w:sz="12" w:space="15" w:color="E80061" w:themeColor="accent1" w:themeShade="BF"/>
        <w:between w:val="single" w:sz="4" w:space="12" w:color="FF69A8" w:themeColor="accent1" w:themeTint="BF"/>
        <w:bar w:val="single" w:sz="4" w:color="FF69A8" w:themeColor="accent1" w:themeTint="BF"/>
      </w:pBdr>
      <w:spacing w:before="0" w:after="160" w:line="300" w:lineRule="auto"/>
      <w:ind w:left="2506" w:right="432"/>
    </w:pPr>
    <w:rPr>
      <w:rFonts w:asciiTheme="majorHAnsi" w:eastAsiaTheme="majorEastAsia" w:hAnsiTheme="majorHAnsi" w:cstheme="majorBidi"/>
      <w:smallCaps/>
      <w:color w:val="E80061" w:themeColor="accent1" w:themeShade="BF"/>
      <w:lang w:val="es-CO" w:bidi="ar-SA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4318"/>
    <w:rPr>
      <w:rFonts w:asciiTheme="majorHAnsi" w:eastAsiaTheme="majorEastAsia" w:hAnsiTheme="majorHAnsi" w:cstheme="majorBidi"/>
      <w:smallCaps/>
      <w:color w:val="E80061" w:themeColor="accent1" w:themeShade="BF"/>
    </w:rPr>
  </w:style>
  <w:style w:type="character" w:styleId="nfasissutil">
    <w:name w:val="Subtle Emphasis"/>
    <w:uiPriority w:val="19"/>
    <w:qFormat/>
    <w:rsid w:val="00174318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174318"/>
    <w:rPr>
      <w:b/>
      <w:bCs/>
      <w:smallCaps/>
      <w:color w:val="FF388C" w:themeColor="accent1"/>
      <w:spacing w:val="40"/>
    </w:rPr>
  </w:style>
  <w:style w:type="character" w:styleId="Referenciasutil">
    <w:name w:val="Subtle Reference"/>
    <w:uiPriority w:val="31"/>
    <w:qFormat/>
    <w:rsid w:val="00174318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174318"/>
    <w:rPr>
      <w:rFonts w:asciiTheme="majorHAnsi" w:eastAsiaTheme="majorEastAsia" w:hAnsiTheme="majorHAnsi" w:cstheme="majorBidi"/>
      <w:b/>
      <w:bCs/>
      <w:i/>
      <w:iCs/>
      <w:smallCaps/>
      <w:color w:val="4C4C4C" w:themeColor="text2" w:themeShade="BF"/>
      <w:spacing w:val="20"/>
    </w:rPr>
  </w:style>
  <w:style w:type="character" w:styleId="Ttulodellibro">
    <w:name w:val="Book Title"/>
    <w:uiPriority w:val="33"/>
    <w:qFormat/>
    <w:rsid w:val="00174318"/>
    <w:rPr>
      <w:rFonts w:asciiTheme="majorHAnsi" w:eastAsiaTheme="majorEastAsia" w:hAnsiTheme="majorHAnsi" w:cstheme="majorBidi"/>
      <w:b/>
      <w:bCs/>
      <w:smallCaps/>
      <w:color w:val="4C4C4C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174318"/>
    <w:pPr>
      <w:outlineLvl w:val="9"/>
    </w:pPr>
    <w:rPr>
      <w:lang w:bidi="en-US"/>
    </w:rPr>
  </w:style>
  <w:style w:type="table" w:styleId="Tablaconcuadrcula">
    <w:name w:val="Table Grid"/>
    <w:basedOn w:val="Tablanormal"/>
    <w:uiPriority w:val="59"/>
    <w:rsid w:val="00D013BD"/>
    <w:pPr>
      <w:spacing w:after="0" w:line="240" w:lineRule="auto"/>
      <w:ind w:left="0"/>
    </w:pPr>
    <w:rPr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013BD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13BD"/>
    <w:rPr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D013BD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13BD"/>
    <w:rPr>
      <w:lang w:val="en-U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13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13BD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3BD"/>
    <w:pPr>
      <w:spacing w:before="200" w:after="200" w:line="276" w:lineRule="auto"/>
      <w:ind w:left="0"/>
    </w:pPr>
    <w:rPr>
      <w:lang w:val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74318"/>
    <w:pPr>
      <w:spacing w:before="400" w:after="60" w:line="240" w:lineRule="auto"/>
      <w:ind w:left="2160"/>
      <w:contextualSpacing/>
      <w:outlineLvl w:val="0"/>
    </w:pPr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  <w:lang w:val="es-CO" w:bidi="ar-SA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74318"/>
    <w:pPr>
      <w:spacing w:before="120" w:after="60" w:line="240" w:lineRule="auto"/>
      <w:ind w:left="2160"/>
      <w:contextualSpacing/>
      <w:outlineLvl w:val="1"/>
    </w:pPr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  <w:lang w:val="es-CO" w:bidi="ar-SA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74318"/>
    <w:pPr>
      <w:spacing w:before="120" w:after="60" w:line="240" w:lineRule="auto"/>
      <w:ind w:left="2160"/>
      <w:contextualSpacing/>
      <w:outlineLvl w:val="2"/>
    </w:pPr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  <w:lang w:val="es-CO" w:bidi="ar-SA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4318"/>
    <w:pPr>
      <w:pBdr>
        <w:bottom w:val="single" w:sz="4" w:space="1" w:color="B2B2B2" w:themeColor="text2" w:themeTint="7F"/>
      </w:pBdr>
      <w:spacing w:after="100" w:line="240" w:lineRule="auto"/>
      <w:ind w:left="216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  <w:lang w:val="es-CO" w:bidi="ar-SA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74318"/>
    <w:pPr>
      <w:pBdr>
        <w:bottom w:val="single" w:sz="4" w:space="1" w:color="A3A3A3" w:themeColor="text2" w:themeTint="99"/>
      </w:pBdr>
      <w:spacing w:after="100" w:line="240" w:lineRule="auto"/>
      <w:ind w:left="2160"/>
      <w:contextualSpacing/>
      <w:outlineLvl w:val="4"/>
    </w:pPr>
    <w:rPr>
      <w:rFonts w:asciiTheme="majorHAnsi" w:eastAsiaTheme="majorEastAsia" w:hAnsiTheme="majorHAnsi" w:cstheme="majorBidi"/>
      <w:smallCaps/>
      <w:color w:val="8C8C8C" w:themeColor="text2" w:themeTint="BF"/>
      <w:spacing w:val="20"/>
      <w:lang w:val="es-CO" w:bidi="ar-SA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 w:line="288" w:lineRule="auto"/>
      <w:ind w:left="2160"/>
      <w:contextualSpacing/>
      <w:outlineLvl w:val="5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  <w:lang w:val="es-CO" w:bidi="ar-SA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 w:line="240" w:lineRule="auto"/>
      <w:ind w:left="216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  <w:lang w:val="es-CO" w:bidi="ar-SA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4318"/>
    <w:pPr>
      <w:spacing w:after="60" w:line="240" w:lineRule="auto"/>
      <w:ind w:left="2160"/>
      <w:contextualSpacing/>
      <w:outlineLvl w:val="7"/>
    </w:pPr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  <w:lang w:val="es-CO" w:bidi="ar-SA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4318"/>
    <w:pPr>
      <w:spacing w:after="60" w:line="240" w:lineRule="auto"/>
      <w:ind w:left="2160"/>
      <w:contextualSpacing/>
      <w:outlineLvl w:val="8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  <w:lang w:val="es-CO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74318"/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74318"/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74318"/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4318"/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174318"/>
    <w:pPr>
      <w:spacing w:before="0" w:after="160" w:line="288" w:lineRule="auto"/>
      <w:ind w:left="2160"/>
    </w:pPr>
    <w:rPr>
      <w:b/>
      <w:bCs/>
      <w:smallCaps/>
      <w:color w:val="666666" w:themeColor="text2"/>
      <w:spacing w:val="10"/>
      <w:sz w:val="18"/>
      <w:szCs w:val="18"/>
      <w:lang w:val="es-CO" w:bidi="ar-SA"/>
    </w:rPr>
  </w:style>
  <w:style w:type="paragraph" w:styleId="Ttulo">
    <w:name w:val="Title"/>
    <w:next w:val="Normal"/>
    <w:link w:val="TtuloCar"/>
    <w:uiPriority w:val="10"/>
    <w:qFormat/>
    <w:rsid w:val="00174318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174318"/>
    <w:pPr>
      <w:spacing w:after="600" w:line="240" w:lineRule="auto"/>
      <w:ind w:left="0"/>
    </w:pPr>
    <w:rPr>
      <w:smallCaps/>
      <w:color w:val="686868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74318"/>
    <w:rPr>
      <w:smallCaps/>
      <w:color w:val="686868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174318"/>
    <w:rPr>
      <w:b/>
      <w:bCs/>
      <w:spacing w:val="0"/>
    </w:rPr>
  </w:style>
  <w:style w:type="character" w:styleId="nfasis">
    <w:name w:val="Emphasis"/>
    <w:uiPriority w:val="20"/>
    <w:qFormat/>
    <w:rsid w:val="00174318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174318"/>
    <w:pPr>
      <w:spacing w:before="0" w:after="0" w:line="240" w:lineRule="auto"/>
      <w:ind w:left="2160"/>
    </w:pPr>
    <w:rPr>
      <w:color w:val="5A5A5A" w:themeColor="text1" w:themeTint="A5"/>
      <w:lang w:val="es-CO" w:bidi="ar-SA"/>
    </w:rPr>
  </w:style>
  <w:style w:type="paragraph" w:styleId="Prrafodelista">
    <w:name w:val="List Paragraph"/>
    <w:basedOn w:val="Normal"/>
    <w:uiPriority w:val="34"/>
    <w:qFormat/>
    <w:rsid w:val="00174318"/>
    <w:pPr>
      <w:spacing w:before="0" w:after="160" w:line="288" w:lineRule="auto"/>
      <w:ind w:left="720"/>
      <w:contextualSpacing/>
    </w:pPr>
    <w:rPr>
      <w:color w:val="5A5A5A" w:themeColor="text1" w:themeTint="A5"/>
      <w:lang w:val="es-CO" w:bidi="ar-SA"/>
    </w:rPr>
  </w:style>
  <w:style w:type="paragraph" w:styleId="Cita">
    <w:name w:val="Quote"/>
    <w:basedOn w:val="Normal"/>
    <w:next w:val="Normal"/>
    <w:link w:val="CitaCar"/>
    <w:uiPriority w:val="29"/>
    <w:qFormat/>
    <w:rsid w:val="00174318"/>
    <w:pPr>
      <w:spacing w:before="0" w:after="160" w:line="288" w:lineRule="auto"/>
      <w:ind w:left="2160"/>
    </w:pPr>
    <w:rPr>
      <w:i/>
      <w:iCs/>
      <w:color w:val="5A5A5A" w:themeColor="text1" w:themeTint="A5"/>
      <w:lang w:val="es-CO" w:bidi="ar-SA"/>
    </w:rPr>
  </w:style>
  <w:style w:type="character" w:customStyle="1" w:styleId="CitaCar">
    <w:name w:val="Cita Car"/>
    <w:basedOn w:val="Fuentedeprrafopredeter"/>
    <w:link w:val="Cita"/>
    <w:uiPriority w:val="29"/>
    <w:rsid w:val="00174318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4318"/>
    <w:pPr>
      <w:pBdr>
        <w:top w:val="single" w:sz="4" w:space="12" w:color="FF69A8" w:themeColor="accent1" w:themeTint="BF"/>
        <w:left w:val="single" w:sz="4" w:space="15" w:color="FF69A8" w:themeColor="accent1" w:themeTint="BF"/>
        <w:bottom w:val="single" w:sz="12" w:space="10" w:color="E80061" w:themeColor="accent1" w:themeShade="BF"/>
        <w:right w:val="single" w:sz="12" w:space="15" w:color="E80061" w:themeColor="accent1" w:themeShade="BF"/>
        <w:between w:val="single" w:sz="4" w:space="12" w:color="FF69A8" w:themeColor="accent1" w:themeTint="BF"/>
        <w:bar w:val="single" w:sz="4" w:color="FF69A8" w:themeColor="accent1" w:themeTint="BF"/>
      </w:pBdr>
      <w:spacing w:before="0" w:after="160" w:line="300" w:lineRule="auto"/>
      <w:ind w:left="2506" w:right="432"/>
    </w:pPr>
    <w:rPr>
      <w:rFonts w:asciiTheme="majorHAnsi" w:eastAsiaTheme="majorEastAsia" w:hAnsiTheme="majorHAnsi" w:cstheme="majorBidi"/>
      <w:smallCaps/>
      <w:color w:val="E80061" w:themeColor="accent1" w:themeShade="BF"/>
      <w:lang w:val="es-CO" w:bidi="ar-SA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4318"/>
    <w:rPr>
      <w:rFonts w:asciiTheme="majorHAnsi" w:eastAsiaTheme="majorEastAsia" w:hAnsiTheme="majorHAnsi" w:cstheme="majorBidi"/>
      <w:smallCaps/>
      <w:color w:val="E80061" w:themeColor="accent1" w:themeShade="BF"/>
    </w:rPr>
  </w:style>
  <w:style w:type="character" w:styleId="nfasissutil">
    <w:name w:val="Subtle Emphasis"/>
    <w:uiPriority w:val="19"/>
    <w:qFormat/>
    <w:rsid w:val="00174318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174318"/>
    <w:rPr>
      <w:b/>
      <w:bCs/>
      <w:smallCaps/>
      <w:color w:val="FF388C" w:themeColor="accent1"/>
      <w:spacing w:val="40"/>
    </w:rPr>
  </w:style>
  <w:style w:type="character" w:styleId="Referenciasutil">
    <w:name w:val="Subtle Reference"/>
    <w:uiPriority w:val="31"/>
    <w:qFormat/>
    <w:rsid w:val="00174318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174318"/>
    <w:rPr>
      <w:rFonts w:asciiTheme="majorHAnsi" w:eastAsiaTheme="majorEastAsia" w:hAnsiTheme="majorHAnsi" w:cstheme="majorBidi"/>
      <w:b/>
      <w:bCs/>
      <w:i/>
      <w:iCs/>
      <w:smallCaps/>
      <w:color w:val="4C4C4C" w:themeColor="text2" w:themeShade="BF"/>
      <w:spacing w:val="20"/>
    </w:rPr>
  </w:style>
  <w:style w:type="character" w:styleId="Ttulodellibro">
    <w:name w:val="Book Title"/>
    <w:uiPriority w:val="33"/>
    <w:qFormat/>
    <w:rsid w:val="00174318"/>
    <w:rPr>
      <w:rFonts w:asciiTheme="majorHAnsi" w:eastAsiaTheme="majorEastAsia" w:hAnsiTheme="majorHAnsi" w:cstheme="majorBidi"/>
      <w:b/>
      <w:bCs/>
      <w:smallCaps/>
      <w:color w:val="4C4C4C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174318"/>
    <w:pPr>
      <w:outlineLvl w:val="9"/>
    </w:pPr>
    <w:rPr>
      <w:lang w:bidi="en-US"/>
    </w:rPr>
  </w:style>
  <w:style w:type="table" w:styleId="Tablaconcuadrcula">
    <w:name w:val="Table Grid"/>
    <w:basedOn w:val="Tablanormal"/>
    <w:uiPriority w:val="59"/>
    <w:rsid w:val="00D013BD"/>
    <w:pPr>
      <w:spacing w:after="0" w:line="240" w:lineRule="auto"/>
      <w:ind w:left="0"/>
    </w:pPr>
    <w:rPr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013BD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13BD"/>
    <w:rPr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D013BD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13BD"/>
    <w:rPr>
      <w:lang w:val="en-U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13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13BD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Brí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138</Words>
  <Characters>765</Characters>
  <Application>Microsoft Office Word</Application>
  <DocSecurity>0</DocSecurity>
  <Lines>6</Lines>
  <Paragraphs>1</Paragraphs>
  <ScaleCrop>false</ScaleCrop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2015-03-26T22:25:00Z</dcterms:created>
  <dcterms:modified xsi:type="dcterms:W3CDTF">2015-03-26T22:26:00Z</dcterms:modified>
</cp:coreProperties>
</file>