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89" w:rsidRDefault="004F2A89" w:rsidP="004F2A89">
      <w:pPr>
        <w:rPr>
          <w:rFonts w:ascii="Helvetica" w:hAnsi="Helvetica" w:cs="Helvetica"/>
          <w:color w:val="3E454C"/>
          <w:sz w:val="18"/>
          <w:szCs w:val="18"/>
          <w:shd w:val="clear" w:color="auto" w:fill="F7F7F7"/>
        </w:rPr>
      </w:pPr>
      <w:bookmarkStart w:id="0" w:name="_GoBack"/>
      <w:bookmarkEnd w:id="0"/>
    </w:p>
    <w:p w:rsidR="00F36A1D" w:rsidRPr="00F36A1D" w:rsidRDefault="00F36A1D" w:rsidP="00F36A1D">
      <w:pPr>
        <w:pStyle w:val="Prrafodelista"/>
        <w:rPr>
          <w:rFonts w:asciiTheme="minorBidi" w:hAnsiTheme="minorBidi"/>
          <w:b/>
          <w:bCs/>
          <w:color w:val="3E454C"/>
          <w:sz w:val="28"/>
          <w:szCs w:val="28"/>
          <w:shd w:val="clear" w:color="auto" w:fill="F7F7F7"/>
        </w:rPr>
      </w:pPr>
      <w:r w:rsidRPr="00F36A1D">
        <w:rPr>
          <w:rFonts w:asciiTheme="minorBidi" w:hAnsiTheme="minorBidi"/>
          <w:b/>
          <w:bCs/>
          <w:color w:val="3E454C"/>
          <w:sz w:val="28"/>
          <w:szCs w:val="28"/>
          <w:shd w:val="clear" w:color="auto" w:fill="F7F7F7"/>
        </w:rPr>
        <w:t>PRUEBA DE CONOCIMIENTO ESPAÑOL</w:t>
      </w:r>
    </w:p>
    <w:p w:rsidR="004F2A89" w:rsidRPr="006A5397" w:rsidRDefault="004F2A89" w:rsidP="004F2A89">
      <w:pPr>
        <w:pStyle w:val="Prrafodelista"/>
        <w:rPr>
          <w:rFonts w:asciiTheme="minorBidi" w:hAnsiTheme="minorBidi"/>
          <w:b/>
          <w:bCs/>
          <w:color w:val="3E454C"/>
          <w:sz w:val="28"/>
          <w:szCs w:val="28"/>
          <w:shd w:val="clear" w:color="auto" w:fill="F7F7F7"/>
        </w:rPr>
      </w:pPr>
    </w:p>
    <w:p w:rsidR="004F2A89" w:rsidRPr="006A5397" w:rsidRDefault="004F2A89" w:rsidP="004F2A89">
      <w:pPr>
        <w:rPr>
          <w:rFonts w:ascii="Arial" w:hAnsi="Arial" w:cs="Arial"/>
          <w:sz w:val="24"/>
          <w:szCs w:val="24"/>
        </w:rPr>
      </w:pPr>
      <w:r w:rsidRPr="006A5397">
        <w:rPr>
          <w:rFonts w:ascii="Arial" w:hAnsi="Arial" w:cs="Arial"/>
          <w:sz w:val="24"/>
          <w:szCs w:val="24"/>
        </w:rPr>
        <w:t xml:space="preserve">Texto </w:t>
      </w:r>
    </w:p>
    <w:p w:rsidR="004F2A89" w:rsidRPr="006A5397" w:rsidRDefault="004F2A89" w:rsidP="004F2A89">
      <w:pPr>
        <w:rPr>
          <w:rFonts w:ascii="Arial" w:hAnsi="Arial" w:cs="Arial"/>
          <w:sz w:val="24"/>
          <w:szCs w:val="24"/>
        </w:rPr>
      </w:pPr>
      <w:r w:rsidRPr="006A5397">
        <w:rPr>
          <w:rFonts w:ascii="Arial" w:hAnsi="Arial" w:cs="Arial"/>
          <w:sz w:val="24"/>
          <w:szCs w:val="24"/>
        </w:rPr>
        <w:t>La farsa del calentamiento global</w:t>
      </w:r>
      <w:r w:rsidRPr="006A5397">
        <w:rPr>
          <w:rFonts w:ascii="Arial" w:hAnsi="Arial" w:cs="Arial"/>
          <w:sz w:val="24"/>
          <w:szCs w:val="24"/>
        </w:rPr>
        <w:br/>
      </w:r>
      <w:r w:rsidRPr="006A5397">
        <w:rPr>
          <w:rFonts w:ascii="Arial" w:hAnsi="Arial" w:cs="Arial"/>
          <w:sz w:val="24"/>
          <w:szCs w:val="24"/>
        </w:rPr>
        <w:br/>
        <w:t>Ni todo que existe u ocurre en el mundo es verdadero, es verdad, basta sólo mirar el calentamiento global, donde hablan que, son los fenómenos naturales que provocan él, pero no es verdadera esa afirmación, pues son los hombres que provocan el calentamiento con sus acciones.</w:t>
      </w:r>
    </w:p>
    <w:p w:rsidR="004F2A89" w:rsidRPr="006A5397" w:rsidRDefault="004F2A89" w:rsidP="004F2A89">
      <w:pPr>
        <w:rPr>
          <w:rFonts w:ascii="Arial" w:hAnsi="Arial" w:cs="Arial"/>
          <w:sz w:val="24"/>
          <w:szCs w:val="24"/>
        </w:rPr>
      </w:pPr>
      <w:r w:rsidRPr="006A5397">
        <w:rPr>
          <w:rFonts w:ascii="Arial" w:hAnsi="Arial" w:cs="Arial"/>
          <w:sz w:val="24"/>
          <w:szCs w:val="24"/>
        </w:rPr>
        <w:t>Según algunos científicos eso no pasa de una farsa hecha por grandes grupos  financieros con el objetivo de dominar la economía mundial, de acuerdo  con ellos no hay ningún indicio que compruebe  esa teoría.  </w:t>
      </w:r>
    </w:p>
    <w:p w:rsidR="004F2A89" w:rsidRPr="006A5397" w:rsidRDefault="004F2A89" w:rsidP="004F2A89">
      <w:pPr>
        <w:rPr>
          <w:rFonts w:ascii="Arial" w:hAnsi="Arial" w:cs="Arial"/>
          <w:sz w:val="24"/>
          <w:szCs w:val="24"/>
        </w:rPr>
      </w:pPr>
      <w:r w:rsidRPr="006A5397">
        <w:rPr>
          <w:rFonts w:ascii="Arial" w:hAnsi="Arial" w:cs="Arial"/>
          <w:sz w:val="24"/>
          <w:szCs w:val="24"/>
        </w:rPr>
        <w:t>Al revés de calentamiento global, el mundo vivirá un resfriamiento que durará 20 años, el resfriamiento  provocará reducción de lluvias en Sul de Brasil  y aumento de seca en Amazonia.</w:t>
      </w:r>
    </w:p>
    <w:p w:rsidR="004F2A89" w:rsidRPr="006A5397" w:rsidRDefault="004F2A89" w:rsidP="004F2A89">
      <w:pPr>
        <w:rPr>
          <w:rFonts w:ascii="Arial" w:hAnsi="Arial" w:cs="Arial"/>
          <w:sz w:val="24"/>
          <w:szCs w:val="24"/>
        </w:rPr>
      </w:pPr>
    </w:p>
    <w:p w:rsidR="004F2A89" w:rsidRDefault="004F2A89" w:rsidP="004F2A89">
      <w:pPr>
        <w:rPr>
          <w:rFonts w:ascii="Arial" w:hAnsi="Arial" w:cs="Arial"/>
          <w:sz w:val="24"/>
          <w:szCs w:val="24"/>
        </w:rPr>
      </w:pPr>
      <w:r w:rsidRPr="006A5397">
        <w:rPr>
          <w:rFonts w:ascii="Arial" w:hAnsi="Arial" w:cs="Arial"/>
          <w:sz w:val="24"/>
          <w:szCs w:val="24"/>
        </w:rPr>
        <w:t>                                                                 Texto escrito por CHAVES, Adriano</w:t>
      </w:r>
    </w:p>
    <w:p w:rsidR="004F2A89" w:rsidRPr="006A5397" w:rsidRDefault="004F2A89" w:rsidP="004F2A89">
      <w:pPr>
        <w:rPr>
          <w:rFonts w:asciiTheme="minorBidi" w:hAnsiTheme="minorBidi"/>
          <w:sz w:val="24"/>
          <w:szCs w:val="24"/>
        </w:rPr>
      </w:pPr>
    </w:p>
    <w:p w:rsidR="004F2A89" w:rsidRDefault="004F2A89" w:rsidP="004F2A89">
      <w:pPr>
        <w:pStyle w:val="Prrafodelista"/>
        <w:numPr>
          <w:ilvl w:val="0"/>
          <w:numId w:val="2"/>
        </w:numPr>
        <w:rPr>
          <w:rFonts w:asciiTheme="minorBidi" w:hAnsiTheme="minorBidi"/>
          <w:sz w:val="24"/>
          <w:szCs w:val="24"/>
        </w:rPr>
      </w:pPr>
      <w:r w:rsidRPr="006A5397">
        <w:rPr>
          <w:rFonts w:asciiTheme="minorBidi" w:hAnsiTheme="minorBidi"/>
          <w:sz w:val="24"/>
          <w:szCs w:val="24"/>
        </w:rPr>
        <w:t>De acuerdo con el autor, quién provoca el calentamiento global:</w:t>
      </w:r>
    </w:p>
    <w:p w:rsidR="004F2A89" w:rsidRPr="006A5397" w:rsidRDefault="004F2A89" w:rsidP="004F2A89">
      <w:pPr>
        <w:pStyle w:val="Prrafodelista"/>
        <w:rPr>
          <w:rFonts w:asciiTheme="minorBidi" w:hAnsiTheme="minorBidi"/>
          <w:sz w:val="24"/>
          <w:szCs w:val="24"/>
        </w:rPr>
      </w:pPr>
    </w:p>
    <w:p w:rsidR="004F2A89" w:rsidRPr="006A5397" w:rsidRDefault="004F2A89" w:rsidP="004F2A89">
      <w:pPr>
        <w:rPr>
          <w:rFonts w:asciiTheme="minorBidi" w:hAnsiTheme="minorBidi"/>
          <w:sz w:val="24"/>
          <w:szCs w:val="24"/>
        </w:rPr>
      </w:pPr>
      <w:r>
        <w:rPr>
          <w:rFonts w:asciiTheme="minorBidi" w:hAnsiTheme="minorBidi"/>
          <w:b/>
          <w:bCs/>
          <w:sz w:val="24"/>
          <w:szCs w:val="24"/>
        </w:rPr>
        <w:t>A</w:t>
      </w:r>
      <w:r w:rsidRPr="006A5397">
        <w:rPr>
          <w:rFonts w:asciiTheme="minorBidi" w:hAnsiTheme="minorBidi"/>
          <w:b/>
          <w:bCs/>
          <w:sz w:val="24"/>
          <w:szCs w:val="24"/>
        </w:rPr>
        <w:t>)</w:t>
      </w:r>
      <w:r w:rsidRPr="006A5397">
        <w:rPr>
          <w:rFonts w:asciiTheme="minorBidi" w:hAnsiTheme="minorBidi"/>
          <w:sz w:val="24"/>
          <w:szCs w:val="24"/>
        </w:rPr>
        <w:t xml:space="preserve"> los científicos</w:t>
      </w:r>
    </w:p>
    <w:p w:rsidR="004F2A89" w:rsidRPr="006A5397" w:rsidRDefault="004F2A89" w:rsidP="004F2A89">
      <w:pPr>
        <w:rPr>
          <w:rFonts w:asciiTheme="minorBidi" w:hAnsiTheme="minorBidi"/>
          <w:sz w:val="24"/>
          <w:szCs w:val="24"/>
        </w:rPr>
      </w:pPr>
      <w:r>
        <w:rPr>
          <w:rFonts w:asciiTheme="minorBidi" w:hAnsiTheme="minorBidi"/>
          <w:b/>
          <w:bCs/>
          <w:sz w:val="24"/>
          <w:szCs w:val="24"/>
        </w:rPr>
        <w:t>B</w:t>
      </w:r>
      <w:r w:rsidRPr="006A5397">
        <w:rPr>
          <w:rFonts w:asciiTheme="minorBidi" w:hAnsiTheme="minorBidi"/>
          <w:b/>
          <w:bCs/>
          <w:sz w:val="24"/>
          <w:szCs w:val="24"/>
        </w:rPr>
        <w:t>)</w:t>
      </w:r>
      <w:r w:rsidRPr="006A5397">
        <w:rPr>
          <w:rFonts w:asciiTheme="minorBidi" w:hAnsiTheme="minorBidi"/>
          <w:sz w:val="24"/>
          <w:szCs w:val="24"/>
        </w:rPr>
        <w:t xml:space="preserve"> el mundo</w:t>
      </w:r>
    </w:p>
    <w:p w:rsidR="004F2A89" w:rsidRPr="006A5397" w:rsidRDefault="004F2A89" w:rsidP="004F2A89">
      <w:pPr>
        <w:rPr>
          <w:rFonts w:asciiTheme="minorBidi" w:hAnsiTheme="minorBidi"/>
          <w:sz w:val="24"/>
          <w:szCs w:val="24"/>
        </w:rPr>
      </w:pPr>
      <w:r>
        <w:rPr>
          <w:rFonts w:asciiTheme="minorBidi" w:hAnsiTheme="minorBidi"/>
          <w:b/>
          <w:bCs/>
          <w:sz w:val="24"/>
          <w:szCs w:val="24"/>
        </w:rPr>
        <w:t>C</w:t>
      </w:r>
      <w:r w:rsidRPr="006A5397">
        <w:rPr>
          <w:rFonts w:asciiTheme="minorBidi" w:hAnsiTheme="minorBidi"/>
          <w:b/>
          <w:bCs/>
          <w:sz w:val="24"/>
          <w:szCs w:val="24"/>
        </w:rPr>
        <w:t>)</w:t>
      </w:r>
      <w:r w:rsidRPr="006A5397">
        <w:rPr>
          <w:rFonts w:asciiTheme="minorBidi" w:hAnsiTheme="minorBidi"/>
          <w:sz w:val="24"/>
          <w:szCs w:val="24"/>
        </w:rPr>
        <w:t xml:space="preserve"> los grupos financieros</w:t>
      </w:r>
    </w:p>
    <w:p w:rsidR="004F2A89" w:rsidRPr="006A5397" w:rsidRDefault="004F2A89" w:rsidP="004F2A89">
      <w:pPr>
        <w:rPr>
          <w:rFonts w:asciiTheme="minorBidi" w:hAnsiTheme="minorBidi"/>
          <w:sz w:val="24"/>
          <w:szCs w:val="24"/>
        </w:rPr>
      </w:pPr>
      <w:r>
        <w:rPr>
          <w:rFonts w:asciiTheme="minorBidi" w:hAnsiTheme="minorBidi"/>
          <w:b/>
          <w:bCs/>
          <w:sz w:val="24"/>
          <w:szCs w:val="24"/>
        </w:rPr>
        <w:t>D</w:t>
      </w:r>
      <w:r w:rsidRPr="006A5397">
        <w:rPr>
          <w:rFonts w:asciiTheme="minorBidi" w:hAnsiTheme="minorBidi"/>
          <w:b/>
          <w:bCs/>
          <w:sz w:val="24"/>
          <w:szCs w:val="24"/>
        </w:rPr>
        <w:t>)</w:t>
      </w:r>
      <w:r w:rsidRPr="006A5397">
        <w:rPr>
          <w:rFonts w:asciiTheme="minorBidi" w:hAnsiTheme="minorBidi"/>
          <w:sz w:val="24"/>
          <w:szCs w:val="24"/>
        </w:rPr>
        <w:t xml:space="preserve"> los hombres</w:t>
      </w:r>
    </w:p>
    <w:p w:rsidR="004F2A89" w:rsidRPr="006A5397" w:rsidRDefault="004F2A89" w:rsidP="004F2A89">
      <w:pPr>
        <w:rPr>
          <w:rFonts w:asciiTheme="minorBidi" w:hAnsiTheme="minorBidi"/>
          <w:sz w:val="24"/>
          <w:szCs w:val="24"/>
        </w:rPr>
      </w:pPr>
      <w:r>
        <w:rPr>
          <w:rFonts w:asciiTheme="minorBidi" w:hAnsiTheme="minorBidi"/>
          <w:b/>
          <w:bCs/>
          <w:sz w:val="24"/>
          <w:szCs w:val="24"/>
        </w:rPr>
        <w:t>E</w:t>
      </w:r>
      <w:r w:rsidRPr="006A5397">
        <w:rPr>
          <w:rFonts w:asciiTheme="minorBidi" w:hAnsiTheme="minorBidi"/>
          <w:b/>
          <w:bCs/>
          <w:sz w:val="24"/>
          <w:szCs w:val="24"/>
        </w:rPr>
        <w:t>)</w:t>
      </w:r>
      <w:r w:rsidRPr="006A5397">
        <w:rPr>
          <w:rFonts w:asciiTheme="minorBidi" w:hAnsiTheme="minorBidi"/>
          <w:sz w:val="24"/>
          <w:szCs w:val="24"/>
        </w:rPr>
        <w:t xml:space="preserve"> La Amazonia </w:t>
      </w:r>
    </w:p>
    <w:p w:rsidR="004F2A89" w:rsidRPr="006A5397" w:rsidRDefault="004F2A89" w:rsidP="004F2A89">
      <w:pPr>
        <w:pStyle w:val="Prrafodelista"/>
        <w:rPr>
          <w:rFonts w:ascii="Arial" w:hAnsi="Arial" w:cs="Arial"/>
          <w:sz w:val="24"/>
          <w:szCs w:val="24"/>
        </w:rPr>
      </w:pPr>
    </w:p>
    <w:p w:rsidR="004F2A89" w:rsidRDefault="004F2A89" w:rsidP="004F2A89"/>
    <w:p w:rsidR="004F2A89" w:rsidRPr="00C909CC" w:rsidRDefault="004F2A89" w:rsidP="004F2A89">
      <w:pPr>
        <w:pStyle w:val="Prrafodelista"/>
        <w:numPr>
          <w:ilvl w:val="0"/>
          <w:numId w:val="2"/>
        </w:numPr>
      </w:pPr>
      <w:r w:rsidRPr="00C909CC">
        <w:rPr>
          <w:rFonts w:asciiTheme="minorBidi" w:hAnsiTheme="minorBidi"/>
          <w:sz w:val="24"/>
          <w:szCs w:val="24"/>
        </w:rPr>
        <w:t>Según el texto, lo qué no es verdadero</w:t>
      </w:r>
      <w:r w:rsidRPr="00C909CC">
        <w:t>:</w:t>
      </w:r>
    </w:p>
    <w:p w:rsidR="004F2A89" w:rsidRDefault="004F2A89" w:rsidP="004F2A89"/>
    <w:p w:rsidR="004F2A89" w:rsidRPr="00C909CC" w:rsidRDefault="004F2A89" w:rsidP="004F2A89">
      <w:pPr>
        <w:rPr>
          <w:rFonts w:asciiTheme="minorBidi" w:hAnsiTheme="minorBidi"/>
          <w:sz w:val="24"/>
          <w:szCs w:val="24"/>
        </w:rPr>
      </w:pPr>
      <w:r w:rsidRPr="00C909CC">
        <w:rPr>
          <w:rFonts w:asciiTheme="minorBidi" w:hAnsiTheme="minorBidi"/>
          <w:b/>
          <w:bCs/>
          <w:sz w:val="24"/>
          <w:szCs w:val="24"/>
        </w:rPr>
        <w:t>A)</w:t>
      </w:r>
      <w:r w:rsidRPr="00C909CC">
        <w:rPr>
          <w:rFonts w:asciiTheme="minorBidi" w:hAnsiTheme="minorBidi"/>
          <w:sz w:val="24"/>
          <w:szCs w:val="24"/>
        </w:rPr>
        <w:t xml:space="preserve"> el mundo</w:t>
      </w:r>
    </w:p>
    <w:p w:rsidR="004F2A89" w:rsidRPr="00C909CC" w:rsidRDefault="004F2A89" w:rsidP="004F2A89">
      <w:pPr>
        <w:rPr>
          <w:rFonts w:asciiTheme="minorBidi" w:hAnsiTheme="minorBidi"/>
          <w:sz w:val="24"/>
          <w:szCs w:val="24"/>
        </w:rPr>
      </w:pPr>
      <w:r w:rsidRPr="00C909CC">
        <w:rPr>
          <w:rFonts w:asciiTheme="minorBidi" w:hAnsiTheme="minorBidi"/>
          <w:b/>
          <w:bCs/>
          <w:sz w:val="24"/>
          <w:szCs w:val="24"/>
        </w:rPr>
        <w:t>B)</w:t>
      </w:r>
      <w:r w:rsidRPr="00C909CC">
        <w:rPr>
          <w:rFonts w:asciiTheme="minorBidi" w:hAnsiTheme="minorBidi"/>
          <w:sz w:val="24"/>
          <w:szCs w:val="24"/>
        </w:rPr>
        <w:t xml:space="preserve"> los hombres</w:t>
      </w:r>
    </w:p>
    <w:p w:rsidR="004F2A89" w:rsidRPr="00C909CC" w:rsidRDefault="004F2A89" w:rsidP="004F2A89">
      <w:pPr>
        <w:rPr>
          <w:rFonts w:asciiTheme="minorBidi" w:hAnsiTheme="minorBidi"/>
          <w:sz w:val="24"/>
          <w:szCs w:val="24"/>
        </w:rPr>
      </w:pPr>
      <w:r w:rsidRPr="00C909CC">
        <w:rPr>
          <w:rFonts w:asciiTheme="minorBidi" w:hAnsiTheme="minorBidi"/>
          <w:b/>
          <w:bCs/>
          <w:sz w:val="24"/>
          <w:szCs w:val="24"/>
        </w:rPr>
        <w:t>C)</w:t>
      </w:r>
      <w:r w:rsidRPr="00C909CC">
        <w:rPr>
          <w:rFonts w:asciiTheme="minorBidi" w:hAnsiTheme="minorBidi"/>
          <w:sz w:val="24"/>
          <w:szCs w:val="24"/>
        </w:rPr>
        <w:t xml:space="preserve"> algunos científicos </w:t>
      </w:r>
    </w:p>
    <w:p w:rsidR="004F2A89" w:rsidRPr="00C909CC" w:rsidRDefault="004F2A89" w:rsidP="004F2A89">
      <w:pPr>
        <w:rPr>
          <w:rFonts w:asciiTheme="minorBidi" w:hAnsiTheme="minorBidi"/>
          <w:sz w:val="24"/>
          <w:szCs w:val="24"/>
        </w:rPr>
      </w:pPr>
      <w:r w:rsidRPr="00C909CC">
        <w:rPr>
          <w:rFonts w:asciiTheme="minorBidi" w:hAnsiTheme="minorBidi"/>
          <w:b/>
          <w:bCs/>
          <w:sz w:val="24"/>
          <w:szCs w:val="24"/>
        </w:rPr>
        <w:t>D)</w:t>
      </w:r>
      <w:r w:rsidRPr="00C909CC">
        <w:rPr>
          <w:rFonts w:asciiTheme="minorBidi" w:hAnsiTheme="minorBidi"/>
          <w:sz w:val="24"/>
          <w:szCs w:val="24"/>
        </w:rPr>
        <w:t xml:space="preserve"> el calentamiento global</w:t>
      </w:r>
    </w:p>
    <w:p w:rsidR="004F2A89" w:rsidRDefault="004F2A89" w:rsidP="004F2A89">
      <w:pPr>
        <w:rPr>
          <w:rFonts w:asciiTheme="minorBidi" w:hAnsiTheme="minorBidi"/>
          <w:sz w:val="24"/>
          <w:szCs w:val="24"/>
        </w:rPr>
      </w:pPr>
      <w:r w:rsidRPr="00C909CC">
        <w:rPr>
          <w:rFonts w:asciiTheme="minorBidi" w:hAnsiTheme="minorBidi"/>
          <w:b/>
          <w:bCs/>
          <w:sz w:val="24"/>
          <w:szCs w:val="24"/>
        </w:rPr>
        <w:t>E)</w:t>
      </w:r>
      <w:r w:rsidRPr="00C909CC">
        <w:rPr>
          <w:rFonts w:asciiTheme="minorBidi" w:hAnsiTheme="minorBidi"/>
          <w:sz w:val="24"/>
          <w:szCs w:val="24"/>
        </w:rPr>
        <w:t xml:space="preserve"> los grupos financieros</w:t>
      </w:r>
    </w:p>
    <w:p w:rsidR="004F2A89" w:rsidRDefault="004F2A89" w:rsidP="004F2A89">
      <w:pPr>
        <w:rPr>
          <w:rFonts w:asciiTheme="minorBidi" w:hAnsiTheme="minorBidi"/>
          <w:sz w:val="24"/>
          <w:szCs w:val="24"/>
        </w:rPr>
      </w:pPr>
    </w:p>
    <w:p w:rsidR="004F2A89" w:rsidRPr="00C909CC" w:rsidRDefault="004F2A89" w:rsidP="004F2A89">
      <w:pPr>
        <w:rPr>
          <w:rFonts w:asciiTheme="minorBidi" w:hAnsiTheme="minorBidi"/>
          <w:sz w:val="24"/>
          <w:szCs w:val="24"/>
        </w:rPr>
      </w:pPr>
      <w:r>
        <w:rPr>
          <w:rFonts w:asciiTheme="minorBidi" w:hAnsiTheme="minorBidi"/>
          <w:sz w:val="24"/>
          <w:szCs w:val="24"/>
        </w:rPr>
        <w:t>3</w:t>
      </w:r>
      <w:r w:rsidRPr="00C909CC">
        <w:rPr>
          <w:rFonts w:asciiTheme="minorBidi" w:hAnsiTheme="minorBidi"/>
          <w:sz w:val="24"/>
          <w:szCs w:val="24"/>
        </w:rPr>
        <w:t>.   ¿Cuál es el objetivo de la farsa?</w:t>
      </w:r>
    </w:p>
    <w:p w:rsidR="004F2A89" w:rsidRPr="00C909CC" w:rsidRDefault="004F2A89" w:rsidP="004F2A89">
      <w:pPr>
        <w:rPr>
          <w:rFonts w:asciiTheme="minorBidi" w:hAnsiTheme="minorBidi"/>
          <w:sz w:val="24"/>
          <w:szCs w:val="24"/>
        </w:rPr>
      </w:pPr>
    </w:p>
    <w:p w:rsidR="004F2A89" w:rsidRPr="00C909CC" w:rsidRDefault="004F2A89" w:rsidP="004F2A89">
      <w:pPr>
        <w:rPr>
          <w:rFonts w:asciiTheme="minorBidi" w:hAnsiTheme="minorBidi"/>
          <w:sz w:val="24"/>
          <w:szCs w:val="24"/>
        </w:rPr>
      </w:pPr>
      <w:r>
        <w:rPr>
          <w:rFonts w:asciiTheme="minorBidi" w:hAnsiTheme="minorBidi"/>
          <w:b/>
          <w:bCs/>
          <w:sz w:val="24"/>
          <w:szCs w:val="24"/>
        </w:rPr>
        <w:t>A</w:t>
      </w:r>
      <w:r w:rsidRPr="00C909CC">
        <w:rPr>
          <w:rFonts w:asciiTheme="minorBidi" w:hAnsiTheme="minorBidi"/>
          <w:b/>
          <w:bCs/>
          <w:sz w:val="24"/>
          <w:szCs w:val="24"/>
        </w:rPr>
        <w:t>)</w:t>
      </w:r>
      <w:r w:rsidRPr="00C909CC">
        <w:rPr>
          <w:rFonts w:asciiTheme="minorBidi" w:hAnsiTheme="minorBidi"/>
          <w:sz w:val="24"/>
          <w:szCs w:val="24"/>
        </w:rPr>
        <w:t xml:space="preserve"> ocultar los fenómenos naturales</w:t>
      </w:r>
    </w:p>
    <w:p w:rsidR="004F2A89" w:rsidRPr="00C909CC" w:rsidRDefault="004F2A89" w:rsidP="004F2A89">
      <w:pPr>
        <w:rPr>
          <w:rFonts w:asciiTheme="minorBidi" w:hAnsiTheme="minorBidi"/>
          <w:sz w:val="24"/>
          <w:szCs w:val="24"/>
        </w:rPr>
      </w:pPr>
      <w:r>
        <w:rPr>
          <w:rFonts w:asciiTheme="minorBidi" w:hAnsiTheme="minorBidi"/>
          <w:b/>
          <w:bCs/>
          <w:sz w:val="24"/>
          <w:szCs w:val="24"/>
        </w:rPr>
        <w:t>B</w:t>
      </w:r>
      <w:r w:rsidRPr="00C909CC">
        <w:rPr>
          <w:rFonts w:asciiTheme="minorBidi" w:hAnsiTheme="minorBidi"/>
          <w:b/>
          <w:bCs/>
          <w:sz w:val="24"/>
          <w:szCs w:val="24"/>
        </w:rPr>
        <w:t>)</w:t>
      </w:r>
      <w:r w:rsidRPr="00C909CC">
        <w:rPr>
          <w:rFonts w:asciiTheme="minorBidi" w:hAnsiTheme="minorBidi"/>
          <w:sz w:val="24"/>
          <w:szCs w:val="24"/>
        </w:rPr>
        <w:t xml:space="preserve"> dominar la economía mundial</w:t>
      </w:r>
    </w:p>
    <w:p w:rsidR="004F2A89" w:rsidRPr="00C909CC" w:rsidRDefault="004F2A89" w:rsidP="004F2A89">
      <w:pPr>
        <w:rPr>
          <w:rFonts w:asciiTheme="minorBidi" w:hAnsiTheme="minorBidi"/>
          <w:sz w:val="24"/>
          <w:szCs w:val="24"/>
        </w:rPr>
      </w:pPr>
      <w:r>
        <w:rPr>
          <w:rFonts w:asciiTheme="minorBidi" w:hAnsiTheme="minorBidi"/>
          <w:b/>
          <w:bCs/>
          <w:sz w:val="24"/>
          <w:szCs w:val="24"/>
        </w:rPr>
        <w:t>C</w:t>
      </w:r>
      <w:r w:rsidRPr="00C909CC">
        <w:rPr>
          <w:rFonts w:asciiTheme="minorBidi" w:hAnsiTheme="minorBidi"/>
          <w:b/>
          <w:bCs/>
          <w:sz w:val="24"/>
          <w:szCs w:val="24"/>
        </w:rPr>
        <w:t>)</w:t>
      </w:r>
      <w:r w:rsidRPr="00C909CC">
        <w:rPr>
          <w:rFonts w:asciiTheme="minorBidi" w:hAnsiTheme="minorBidi"/>
          <w:sz w:val="24"/>
          <w:szCs w:val="24"/>
        </w:rPr>
        <w:t xml:space="preserve"> dejar el planeta en alerta</w:t>
      </w:r>
    </w:p>
    <w:p w:rsidR="004F2A89" w:rsidRPr="00C909CC" w:rsidRDefault="004F2A89" w:rsidP="004F2A89">
      <w:pPr>
        <w:rPr>
          <w:rFonts w:asciiTheme="minorBidi" w:hAnsiTheme="minorBidi"/>
          <w:sz w:val="24"/>
          <w:szCs w:val="24"/>
        </w:rPr>
      </w:pPr>
      <w:r>
        <w:rPr>
          <w:rFonts w:asciiTheme="minorBidi" w:hAnsiTheme="minorBidi"/>
          <w:b/>
          <w:bCs/>
          <w:sz w:val="24"/>
          <w:szCs w:val="24"/>
        </w:rPr>
        <w:t>D</w:t>
      </w:r>
      <w:r w:rsidRPr="00C909CC">
        <w:rPr>
          <w:rFonts w:asciiTheme="minorBidi" w:hAnsiTheme="minorBidi"/>
          <w:b/>
          <w:bCs/>
          <w:sz w:val="24"/>
          <w:szCs w:val="24"/>
        </w:rPr>
        <w:t>)</w:t>
      </w:r>
      <w:r w:rsidRPr="00C909CC">
        <w:rPr>
          <w:rFonts w:asciiTheme="minorBidi" w:hAnsiTheme="minorBidi"/>
          <w:sz w:val="24"/>
          <w:szCs w:val="24"/>
        </w:rPr>
        <w:t xml:space="preserve"> mostrar la realidad del mundo</w:t>
      </w:r>
    </w:p>
    <w:p w:rsidR="004F2A89" w:rsidRDefault="004F2A89" w:rsidP="004F2A89">
      <w:pPr>
        <w:rPr>
          <w:rFonts w:asciiTheme="minorBidi" w:hAnsiTheme="minorBidi"/>
          <w:sz w:val="24"/>
          <w:szCs w:val="24"/>
        </w:rPr>
      </w:pPr>
      <w:r>
        <w:rPr>
          <w:rFonts w:asciiTheme="minorBidi" w:hAnsiTheme="minorBidi"/>
          <w:b/>
          <w:bCs/>
          <w:sz w:val="24"/>
          <w:szCs w:val="24"/>
        </w:rPr>
        <w:t>E</w:t>
      </w:r>
      <w:r w:rsidRPr="00C909CC">
        <w:rPr>
          <w:rFonts w:asciiTheme="minorBidi" w:hAnsiTheme="minorBidi"/>
          <w:b/>
          <w:bCs/>
          <w:sz w:val="24"/>
          <w:szCs w:val="24"/>
        </w:rPr>
        <w:t>)</w:t>
      </w:r>
      <w:r w:rsidRPr="00C909CC">
        <w:rPr>
          <w:rFonts w:asciiTheme="minorBidi" w:hAnsiTheme="minorBidi"/>
          <w:sz w:val="24"/>
          <w:szCs w:val="24"/>
        </w:rPr>
        <w:t xml:space="preserve"> hablar del cambio climático</w:t>
      </w:r>
    </w:p>
    <w:p w:rsidR="004F2A89" w:rsidRDefault="004F2A89" w:rsidP="004F2A89">
      <w:pPr>
        <w:rPr>
          <w:rFonts w:asciiTheme="minorBidi" w:hAnsiTheme="minorBidi"/>
          <w:sz w:val="24"/>
          <w:szCs w:val="24"/>
        </w:rPr>
      </w:pPr>
    </w:p>
    <w:p w:rsidR="004F2A89" w:rsidRPr="008A45AC" w:rsidRDefault="004F2A89" w:rsidP="004F2A89">
      <w:pPr>
        <w:rPr>
          <w:rFonts w:asciiTheme="minorBidi" w:hAnsiTheme="minorBidi"/>
          <w:sz w:val="24"/>
          <w:szCs w:val="24"/>
        </w:rPr>
      </w:pPr>
      <w:r w:rsidRPr="008A45AC">
        <w:rPr>
          <w:rFonts w:asciiTheme="minorBidi" w:hAnsiTheme="minorBidi"/>
          <w:sz w:val="24"/>
          <w:szCs w:val="24"/>
        </w:rPr>
        <w:t>4.  Sobre la teoría se puede afirmar que:</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a)</w:t>
      </w:r>
      <w:r w:rsidRPr="008A45AC">
        <w:rPr>
          <w:rFonts w:asciiTheme="minorBidi" w:hAnsiTheme="minorBidi"/>
          <w:sz w:val="24"/>
          <w:szCs w:val="24"/>
        </w:rPr>
        <w:t xml:space="preserve"> fue descubierta en Sul de Brasil</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b)</w:t>
      </w:r>
      <w:r w:rsidRPr="008A45AC">
        <w:rPr>
          <w:rFonts w:asciiTheme="minorBidi" w:hAnsiTheme="minorBidi"/>
          <w:sz w:val="24"/>
          <w:szCs w:val="24"/>
        </w:rPr>
        <w:t xml:space="preserve"> todos los científicos concuerdan con ella</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c)</w:t>
      </w:r>
      <w:r w:rsidRPr="008A45AC">
        <w:rPr>
          <w:rFonts w:asciiTheme="minorBidi" w:hAnsiTheme="minorBidi"/>
          <w:sz w:val="24"/>
          <w:szCs w:val="24"/>
        </w:rPr>
        <w:t xml:space="preserve"> no hay nada que compruebe ella</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lastRenderedPageBreak/>
        <w:t>d)</w:t>
      </w:r>
      <w:r w:rsidRPr="008A45AC">
        <w:rPr>
          <w:rFonts w:asciiTheme="minorBidi" w:hAnsiTheme="minorBidi"/>
          <w:sz w:val="24"/>
          <w:szCs w:val="24"/>
        </w:rPr>
        <w:t xml:space="preserve"> los grupos financieros son víctimas de ella</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e)</w:t>
      </w:r>
      <w:r w:rsidRPr="008A45AC">
        <w:rPr>
          <w:rFonts w:asciiTheme="minorBidi" w:hAnsiTheme="minorBidi"/>
          <w:sz w:val="24"/>
          <w:szCs w:val="24"/>
        </w:rPr>
        <w:t xml:space="preserve"> el objetivo de la teoría es  lograr más adeptos </w:t>
      </w:r>
    </w:p>
    <w:p w:rsidR="004F2A89" w:rsidRPr="00C909CC" w:rsidRDefault="004F2A89" w:rsidP="004F2A89">
      <w:pPr>
        <w:ind w:left="720"/>
      </w:pPr>
    </w:p>
    <w:p w:rsidR="004F2A89" w:rsidRPr="008A45AC" w:rsidRDefault="004F2A89" w:rsidP="004F2A89">
      <w:pPr>
        <w:pStyle w:val="Prrafodelista"/>
        <w:numPr>
          <w:ilvl w:val="0"/>
          <w:numId w:val="1"/>
        </w:numPr>
        <w:rPr>
          <w:rFonts w:asciiTheme="minorBidi" w:hAnsiTheme="minorBidi"/>
          <w:sz w:val="24"/>
          <w:szCs w:val="24"/>
        </w:rPr>
      </w:pPr>
      <w:r w:rsidRPr="008A45AC">
        <w:rPr>
          <w:rFonts w:asciiTheme="minorBidi" w:hAnsiTheme="minorBidi"/>
          <w:sz w:val="24"/>
          <w:szCs w:val="24"/>
        </w:rPr>
        <w:t>¿Cuál es la diferencia entre EL Y ÉL?</w:t>
      </w:r>
    </w:p>
    <w:p w:rsidR="004F2A89" w:rsidRPr="008A45AC" w:rsidRDefault="004F2A89" w:rsidP="004F2A89">
      <w:pPr>
        <w:pStyle w:val="Prrafodelista"/>
        <w:ind w:left="644"/>
        <w:rPr>
          <w:rFonts w:asciiTheme="minorBidi" w:hAnsiTheme="minorBidi"/>
          <w:sz w:val="24"/>
          <w:szCs w:val="24"/>
        </w:rPr>
      </w:pPr>
    </w:p>
    <w:p w:rsidR="004F2A89" w:rsidRPr="008A45AC" w:rsidRDefault="004F2A89" w:rsidP="004F2A89">
      <w:pPr>
        <w:rPr>
          <w:rFonts w:asciiTheme="minorBidi" w:hAnsiTheme="minorBidi"/>
          <w:sz w:val="24"/>
          <w:szCs w:val="24"/>
        </w:rPr>
      </w:pPr>
      <w:r>
        <w:rPr>
          <w:rFonts w:asciiTheme="minorBidi" w:hAnsiTheme="minorBidi"/>
          <w:b/>
          <w:bCs/>
          <w:sz w:val="24"/>
          <w:szCs w:val="24"/>
        </w:rPr>
        <w:t>A</w:t>
      </w:r>
      <w:r w:rsidRPr="008A45AC">
        <w:rPr>
          <w:rFonts w:asciiTheme="minorBidi" w:hAnsiTheme="minorBidi"/>
          <w:b/>
          <w:bCs/>
          <w:sz w:val="24"/>
          <w:szCs w:val="24"/>
        </w:rPr>
        <w:t>)</w:t>
      </w:r>
      <w:r w:rsidRPr="008A45AC">
        <w:rPr>
          <w:rFonts w:asciiTheme="minorBidi" w:hAnsiTheme="minorBidi"/>
          <w:sz w:val="24"/>
          <w:szCs w:val="24"/>
        </w:rPr>
        <w:t xml:space="preserve"> uno significa ele y el otro significa o</w:t>
      </w:r>
    </w:p>
    <w:p w:rsidR="004F2A89" w:rsidRPr="008A45AC" w:rsidRDefault="004F2A89" w:rsidP="004F2A89">
      <w:pPr>
        <w:rPr>
          <w:rFonts w:asciiTheme="minorBidi" w:hAnsiTheme="minorBidi"/>
          <w:sz w:val="24"/>
          <w:szCs w:val="24"/>
        </w:rPr>
      </w:pPr>
      <w:r>
        <w:rPr>
          <w:rFonts w:asciiTheme="minorBidi" w:hAnsiTheme="minorBidi"/>
          <w:b/>
          <w:bCs/>
          <w:sz w:val="24"/>
          <w:szCs w:val="24"/>
        </w:rPr>
        <w:t>B</w:t>
      </w:r>
      <w:r w:rsidRPr="008A45AC">
        <w:rPr>
          <w:rFonts w:asciiTheme="minorBidi" w:hAnsiTheme="minorBidi"/>
          <w:b/>
          <w:bCs/>
          <w:sz w:val="24"/>
          <w:szCs w:val="24"/>
        </w:rPr>
        <w:t>)</w:t>
      </w:r>
      <w:r w:rsidRPr="008A45AC">
        <w:rPr>
          <w:rFonts w:asciiTheme="minorBidi" w:hAnsiTheme="minorBidi"/>
          <w:sz w:val="24"/>
          <w:szCs w:val="24"/>
        </w:rPr>
        <w:t xml:space="preserve"> lo primero tiene el significado de o y otro de ele</w:t>
      </w:r>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xml:space="preserve"> los dos  significan la misma cosa</w:t>
      </w:r>
    </w:p>
    <w:p w:rsidR="004F2A89" w:rsidRPr="008A45AC" w:rsidRDefault="004F2A89" w:rsidP="004F2A89">
      <w:pPr>
        <w:rPr>
          <w:rFonts w:asciiTheme="minorBidi" w:hAnsiTheme="minorBidi"/>
          <w:sz w:val="24"/>
          <w:szCs w:val="24"/>
        </w:rPr>
      </w:pPr>
      <w:r>
        <w:rPr>
          <w:rFonts w:asciiTheme="minorBidi" w:hAnsiTheme="minorBidi"/>
          <w:b/>
          <w:bCs/>
          <w:sz w:val="24"/>
          <w:szCs w:val="24"/>
        </w:rPr>
        <w:t>D</w:t>
      </w:r>
      <w:r w:rsidRPr="008A45AC">
        <w:rPr>
          <w:rFonts w:asciiTheme="minorBidi" w:hAnsiTheme="minorBidi"/>
          <w:b/>
          <w:bCs/>
          <w:sz w:val="24"/>
          <w:szCs w:val="24"/>
        </w:rPr>
        <w:t>)</w:t>
      </w:r>
      <w:r w:rsidRPr="008A45AC">
        <w:rPr>
          <w:rFonts w:asciiTheme="minorBidi" w:hAnsiTheme="minorBidi"/>
          <w:sz w:val="24"/>
          <w:szCs w:val="24"/>
        </w:rPr>
        <w:t xml:space="preserve"> los dos son abreviaturas de nombre propios</w:t>
      </w:r>
    </w:p>
    <w:p w:rsidR="004F2A89" w:rsidRDefault="004F2A89" w:rsidP="004F2A89">
      <w:pPr>
        <w:rPr>
          <w:rFonts w:asciiTheme="minorBidi" w:hAnsiTheme="minorBidi"/>
          <w:sz w:val="24"/>
          <w:szCs w:val="24"/>
        </w:rPr>
      </w:pPr>
      <w:r>
        <w:rPr>
          <w:rFonts w:asciiTheme="minorBidi" w:hAnsiTheme="minorBidi"/>
          <w:b/>
          <w:bCs/>
          <w:sz w:val="24"/>
          <w:szCs w:val="24"/>
        </w:rPr>
        <w:t>E</w:t>
      </w:r>
      <w:r w:rsidRPr="008A45AC">
        <w:rPr>
          <w:rFonts w:asciiTheme="minorBidi" w:hAnsiTheme="minorBidi"/>
          <w:b/>
          <w:bCs/>
          <w:sz w:val="24"/>
          <w:szCs w:val="24"/>
        </w:rPr>
        <w:t>)</w:t>
      </w:r>
      <w:r w:rsidRPr="008A45AC">
        <w:rPr>
          <w:rFonts w:asciiTheme="minorBidi" w:hAnsiTheme="minorBidi"/>
          <w:sz w:val="24"/>
          <w:szCs w:val="24"/>
        </w:rPr>
        <w:t xml:space="preserve"> el segundo es sinónimo de lo</w:t>
      </w:r>
    </w:p>
    <w:p w:rsidR="004F2A89" w:rsidRDefault="004F2A89" w:rsidP="004F2A89">
      <w:pPr>
        <w:rPr>
          <w:rFonts w:asciiTheme="minorBidi" w:hAnsiTheme="minorBidi"/>
          <w:sz w:val="24"/>
          <w:szCs w:val="24"/>
        </w:rPr>
      </w:pPr>
    </w:p>
    <w:p w:rsidR="004F2A89" w:rsidRPr="008A45AC" w:rsidRDefault="004F2A89" w:rsidP="004F2A89">
      <w:pPr>
        <w:pStyle w:val="Prrafodelista"/>
        <w:numPr>
          <w:ilvl w:val="0"/>
          <w:numId w:val="1"/>
        </w:numPr>
        <w:rPr>
          <w:rFonts w:asciiTheme="minorBidi" w:hAnsiTheme="minorBidi"/>
          <w:sz w:val="24"/>
          <w:szCs w:val="24"/>
        </w:rPr>
      </w:pPr>
      <w:r w:rsidRPr="008A45AC">
        <w:rPr>
          <w:rFonts w:asciiTheme="minorBidi" w:hAnsiTheme="minorBidi"/>
          <w:sz w:val="24"/>
          <w:szCs w:val="24"/>
        </w:rPr>
        <w:t>La palabra pero tiene como sinónimo:</w:t>
      </w:r>
    </w:p>
    <w:p w:rsidR="004F2A89" w:rsidRPr="008A45AC" w:rsidRDefault="004F2A89" w:rsidP="004F2A89"/>
    <w:p w:rsidR="004F2A89" w:rsidRPr="008A45AC" w:rsidRDefault="004F2A89" w:rsidP="004F2A89">
      <w:pPr>
        <w:rPr>
          <w:rFonts w:asciiTheme="minorBidi" w:hAnsiTheme="minorBidi"/>
          <w:sz w:val="24"/>
          <w:szCs w:val="24"/>
        </w:rPr>
      </w:pPr>
      <w:r>
        <w:rPr>
          <w:rFonts w:asciiTheme="minorBidi" w:hAnsiTheme="minorBidi"/>
          <w:b/>
          <w:bCs/>
          <w:sz w:val="24"/>
          <w:szCs w:val="24"/>
        </w:rPr>
        <w:t>A</w:t>
      </w:r>
      <w:r w:rsidRPr="008A45AC">
        <w:rPr>
          <w:rFonts w:asciiTheme="minorBidi" w:hAnsiTheme="minorBidi"/>
          <w:b/>
          <w:bCs/>
          <w:sz w:val="24"/>
          <w:szCs w:val="24"/>
        </w:rPr>
        <w:t>)</w:t>
      </w:r>
      <w:r w:rsidRPr="008A45AC">
        <w:rPr>
          <w:rFonts w:asciiTheme="minorBidi" w:hAnsiTheme="minorBidi"/>
          <w:sz w:val="24"/>
          <w:szCs w:val="24"/>
        </w:rPr>
        <w:t xml:space="preserve"> pues</w:t>
      </w:r>
    </w:p>
    <w:p w:rsidR="004F2A89" w:rsidRPr="008A45AC" w:rsidRDefault="004F2A89" w:rsidP="004F2A89">
      <w:pPr>
        <w:rPr>
          <w:rFonts w:asciiTheme="minorBidi" w:hAnsiTheme="minorBidi"/>
          <w:sz w:val="24"/>
          <w:szCs w:val="24"/>
        </w:rPr>
      </w:pPr>
      <w:r>
        <w:rPr>
          <w:rFonts w:asciiTheme="minorBidi" w:hAnsiTheme="minorBidi"/>
          <w:b/>
          <w:bCs/>
          <w:sz w:val="24"/>
          <w:szCs w:val="24"/>
        </w:rPr>
        <w:t>B</w:t>
      </w:r>
      <w:r w:rsidRPr="008A45AC">
        <w:rPr>
          <w:rFonts w:asciiTheme="minorBidi" w:hAnsiTheme="minorBidi"/>
          <w:b/>
          <w:bCs/>
          <w:sz w:val="24"/>
          <w:szCs w:val="24"/>
        </w:rPr>
        <w:t>)</w:t>
      </w:r>
      <w:r w:rsidRPr="008A45AC">
        <w:rPr>
          <w:rFonts w:asciiTheme="minorBidi" w:hAnsiTheme="minorBidi"/>
          <w:sz w:val="24"/>
          <w:szCs w:val="24"/>
        </w:rPr>
        <w:t xml:space="preserve"> más</w:t>
      </w:r>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xml:space="preserve"> </w:t>
      </w:r>
      <w:proofErr w:type="spellStart"/>
      <w:r w:rsidRPr="008A45AC">
        <w:rPr>
          <w:rFonts w:asciiTheme="minorBidi" w:hAnsiTheme="minorBidi"/>
          <w:sz w:val="24"/>
          <w:szCs w:val="24"/>
        </w:rPr>
        <w:t>porém</w:t>
      </w:r>
      <w:proofErr w:type="spellEnd"/>
    </w:p>
    <w:p w:rsidR="004F2A89" w:rsidRPr="008A45AC" w:rsidRDefault="004F2A89" w:rsidP="004F2A89">
      <w:pPr>
        <w:rPr>
          <w:rFonts w:asciiTheme="minorBidi" w:hAnsiTheme="minorBidi"/>
          <w:sz w:val="24"/>
          <w:szCs w:val="24"/>
        </w:rPr>
      </w:pPr>
      <w:r>
        <w:rPr>
          <w:rFonts w:asciiTheme="minorBidi" w:hAnsiTheme="minorBidi"/>
          <w:b/>
          <w:bCs/>
          <w:sz w:val="24"/>
          <w:szCs w:val="24"/>
        </w:rPr>
        <w:t>D</w:t>
      </w:r>
      <w:r w:rsidRPr="008A45AC">
        <w:rPr>
          <w:rFonts w:asciiTheme="minorBidi" w:hAnsiTheme="minorBidi"/>
          <w:b/>
          <w:bCs/>
          <w:sz w:val="24"/>
          <w:szCs w:val="24"/>
        </w:rPr>
        <w:t>)</w:t>
      </w:r>
      <w:r w:rsidRPr="008A45AC">
        <w:rPr>
          <w:rFonts w:asciiTheme="minorBidi" w:hAnsiTheme="minorBidi"/>
          <w:sz w:val="24"/>
          <w:szCs w:val="24"/>
        </w:rPr>
        <w:t xml:space="preserve"> para</w:t>
      </w:r>
    </w:p>
    <w:p w:rsidR="004F2A89" w:rsidRPr="008A45AC" w:rsidRDefault="004F2A89" w:rsidP="004F2A89">
      <w:pPr>
        <w:rPr>
          <w:rFonts w:asciiTheme="minorBidi" w:hAnsiTheme="minorBidi"/>
          <w:sz w:val="24"/>
          <w:szCs w:val="24"/>
        </w:rPr>
      </w:pPr>
      <w:r>
        <w:rPr>
          <w:rFonts w:asciiTheme="minorBidi" w:hAnsiTheme="minorBidi"/>
          <w:b/>
          <w:bCs/>
          <w:sz w:val="24"/>
          <w:szCs w:val="24"/>
        </w:rPr>
        <w:t>E</w:t>
      </w:r>
      <w:r w:rsidRPr="008A45AC">
        <w:rPr>
          <w:rFonts w:asciiTheme="minorBidi" w:hAnsiTheme="minorBidi"/>
          <w:b/>
          <w:bCs/>
          <w:sz w:val="24"/>
          <w:szCs w:val="24"/>
        </w:rPr>
        <w:t>)</w:t>
      </w:r>
      <w:r w:rsidRPr="008A45AC">
        <w:rPr>
          <w:rFonts w:asciiTheme="minorBidi" w:hAnsiTheme="minorBidi"/>
          <w:sz w:val="24"/>
          <w:szCs w:val="24"/>
        </w:rPr>
        <w:t xml:space="preserve"> más</w:t>
      </w:r>
    </w:p>
    <w:p w:rsidR="004F2A89" w:rsidRDefault="004F2A89" w:rsidP="004F2A89">
      <w:pPr>
        <w:rPr>
          <w:rFonts w:asciiTheme="minorBidi" w:hAnsiTheme="minorBidi"/>
          <w:sz w:val="24"/>
          <w:szCs w:val="24"/>
        </w:rPr>
      </w:pPr>
    </w:p>
    <w:p w:rsidR="004F2A89" w:rsidRPr="008A45AC" w:rsidRDefault="004F2A89" w:rsidP="004F2A89">
      <w:pPr>
        <w:pStyle w:val="Prrafodelista"/>
        <w:numPr>
          <w:ilvl w:val="0"/>
          <w:numId w:val="1"/>
        </w:numPr>
        <w:rPr>
          <w:rFonts w:asciiTheme="minorBidi" w:hAnsiTheme="minorBidi"/>
          <w:sz w:val="24"/>
          <w:szCs w:val="24"/>
        </w:rPr>
      </w:pPr>
      <w:r w:rsidRPr="008A45AC">
        <w:rPr>
          <w:rFonts w:asciiTheme="minorBidi" w:hAnsiTheme="minorBidi"/>
          <w:sz w:val="24"/>
          <w:szCs w:val="24"/>
        </w:rPr>
        <w:t>No es una conjunción:</w:t>
      </w:r>
    </w:p>
    <w:p w:rsidR="004F2A89" w:rsidRPr="008A45AC" w:rsidRDefault="004F2A89" w:rsidP="004F2A89">
      <w:pPr>
        <w:rPr>
          <w:rFonts w:asciiTheme="minorBidi" w:hAnsiTheme="minorBidi"/>
          <w:sz w:val="24"/>
          <w:szCs w:val="24"/>
        </w:rPr>
      </w:pPr>
    </w:p>
    <w:p w:rsidR="004F2A89" w:rsidRPr="008A45AC" w:rsidRDefault="004F2A89" w:rsidP="004F2A89">
      <w:pPr>
        <w:rPr>
          <w:rFonts w:asciiTheme="minorBidi" w:hAnsiTheme="minorBidi"/>
          <w:sz w:val="24"/>
          <w:szCs w:val="24"/>
        </w:rPr>
      </w:pPr>
      <w:r>
        <w:rPr>
          <w:rFonts w:asciiTheme="minorBidi" w:hAnsiTheme="minorBidi"/>
          <w:b/>
          <w:bCs/>
          <w:sz w:val="24"/>
          <w:szCs w:val="24"/>
        </w:rPr>
        <w:t>A</w:t>
      </w:r>
      <w:r w:rsidRPr="008A45AC">
        <w:rPr>
          <w:rFonts w:asciiTheme="minorBidi" w:hAnsiTheme="minorBidi"/>
          <w:b/>
          <w:bCs/>
          <w:sz w:val="24"/>
          <w:szCs w:val="24"/>
        </w:rPr>
        <w:t>)</w:t>
      </w:r>
      <w:r w:rsidRPr="008A45AC">
        <w:rPr>
          <w:rFonts w:asciiTheme="minorBidi" w:hAnsiTheme="minorBidi"/>
          <w:sz w:val="24"/>
          <w:szCs w:val="24"/>
        </w:rPr>
        <w:t xml:space="preserve"> ni</w:t>
      </w:r>
    </w:p>
    <w:p w:rsidR="004F2A89" w:rsidRPr="008A45AC" w:rsidRDefault="004F2A89" w:rsidP="004F2A89">
      <w:pPr>
        <w:rPr>
          <w:rFonts w:asciiTheme="minorBidi" w:hAnsiTheme="minorBidi"/>
          <w:sz w:val="24"/>
          <w:szCs w:val="24"/>
        </w:rPr>
      </w:pPr>
      <w:r>
        <w:rPr>
          <w:rFonts w:asciiTheme="minorBidi" w:hAnsiTheme="minorBidi"/>
          <w:b/>
          <w:bCs/>
          <w:sz w:val="24"/>
          <w:szCs w:val="24"/>
        </w:rPr>
        <w:lastRenderedPageBreak/>
        <w:t>B</w:t>
      </w:r>
      <w:r w:rsidRPr="008A45AC">
        <w:rPr>
          <w:rFonts w:asciiTheme="minorBidi" w:hAnsiTheme="minorBidi"/>
          <w:b/>
          <w:bCs/>
          <w:sz w:val="24"/>
          <w:szCs w:val="24"/>
        </w:rPr>
        <w:t>)</w:t>
      </w:r>
      <w:r w:rsidRPr="008A45AC">
        <w:rPr>
          <w:rFonts w:asciiTheme="minorBidi" w:hAnsiTheme="minorBidi"/>
          <w:sz w:val="24"/>
          <w:szCs w:val="24"/>
        </w:rPr>
        <w:t xml:space="preserve"> pero</w:t>
      </w:r>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xml:space="preserve"> con </w:t>
      </w:r>
    </w:p>
    <w:p w:rsidR="004F2A89" w:rsidRPr="008A45AC" w:rsidRDefault="004F2A89" w:rsidP="004F2A89">
      <w:pPr>
        <w:rPr>
          <w:rFonts w:asciiTheme="minorBidi" w:hAnsiTheme="minorBidi"/>
          <w:sz w:val="24"/>
          <w:szCs w:val="24"/>
        </w:rPr>
      </w:pPr>
      <w:r>
        <w:rPr>
          <w:rFonts w:asciiTheme="minorBidi" w:hAnsiTheme="minorBidi"/>
          <w:b/>
          <w:bCs/>
          <w:sz w:val="24"/>
          <w:szCs w:val="24"/>
        </w:rPr>
        <w:t>D</w:t>
      </w:r>
      <w:r w:rsidRPr="008A45AC">
        <w:rPr>
          <w:rFonts w:asciiTheme="minorBidi" w:hAnsiTheme="minorBidi"/>
          <w:b/>
          <w:bCs/>
          <w:sz w:val="24"/>
          <w:szCs w:val="24"/>
        </w:rPr>
        <w:t>)</w:t>
      </w:r>
      <w:r w:rsidRPr="008A45AC">
        <w:rPr>
          <w:rFonts w:asciiTheme="minorBidi" w:hAnsiTheme="minorBidi"/>
          <w:sz w:val="24"/>
          <w:szCs w:val="24"/>
        </w:rPr>
        <w:t xml:space="preserve"> pues</w:t>
      </w:r>
    </w:p>
    <w:p w:rsidR="004F2A89" w:rsidRPr="008A45AC" w:rsidRDefault="004F2A89" w:rsidP="004F2A89">
      <w:pPr>
        <w:rPr>
          <w:rFonts w:asciiTheme="minorBidi" w:hAnsiTheme="minorBidi"/>
          <w:sz w:val="24"/>
          <w:szCs w:val="24"/>
        </w:rPr>
      </w:pPr>
      <w:r>
        <w:rPr>
          <w:rFonts w:asciiTheme="minorBidi" w:hAnsiTheme="minorBidi"/>
          <w:b/>
          <w:bCs/>
          <w:sz w:val="24"/>
          <w:szCs w:val="24"/>
        </w:rPr>
        <w:t>E</w:t>
      </w:r>
      <w:r w:rsidRPr="008A45AC">
        <w:rPr>
          <w:rFonts w:asciiTheme="minorBidi" w:hAnsiTheme="minorBidi"/>
          <w:b/>
          <w:bCs/>
          <w:sz w:val="24"/>
          <w:szCs w:val="24"/>
        </w:rPr>
        <w:t>)</w:t>
      </w:r>
      <w:r w:rsidRPr="008A45AC">
        <w:rPr>
          <w:rFonts w:asciiTheme="minorBidi" w:hAnsiTheme="minorBidi"/>
          <w:sz w:val="24"/>
          <w:szCs w:val="24"/>
        </w:rPr>
        <w:t xml:space="preserve"> y</w:t>
      </w:r>
    </w:p>
    <w:p w:rsidR="004F2A89" w:rsidRDefault="004F2A89" w:rsidP="004F2A89">
      <w:pPr>
        <w:rPr>
          <w:rFonts w:asciiTheme="minorBidi" w:hAnsiTheme="minorBidi"/>
          <w:sz w:val="24"/>
          <w:szCs w:val="24"/>
        </w:rPr>
      </w:pPr>
    </w:p>
    <w:p w:rsidR="004F2A89" w:rsidRPr="008A45AC" w:rsidRDefault="004F2A89" w:rsidP="004F2A89">
      <w:pPr>
        <w:pStyle w:val="Prrafodelista"/>
        <w:numPr>
          <w:ilvl w:val="0"/>
          <w:numId w:val="1"/>
        </w:numPr>
        <w:rPr>
          <w:rFonts w:asciiTheme="minorBidi" w:hAnsiTheme="minorBidi"/>
          <w:sz w:val="24"/>
          <w:szCs w:val="24"/>
        </w:rPr>
      </w:pPr>
      <w:r w:rsidRPr="008A45AC">
        <w:rPr>
          <w:rFonts w:asciiTheme="minorBidi" w:hAnsiTheme="minorBidi"/>
          <w:sz w:val="24"/>
          <w:szCs w:val="24"/>
        </w:rPr>
        <w:t>Pertenece a la misma clase gramatical:</w:t>
      </w:r>
    </w:p>
    <w:p w:rsidR="004F2A89" w:rsidRPr="008A45AC" w:rsidRDefault="004F2A89" w:rsidP="004F2A89">
      <w:pPr>
        <w:rPr>
          <w:rFonts w:asciiTheme="minorBidi" w:hAnsiTheme="minorBidi"/>
          <w:sz w:val="24"/>
          <w:szCs w:val="24"/>
        </w:rPr>
      </w:pPr>
    </w:p>
    <w:p w:rsidR="004F2A89" w:rsidRPr="008A45AC" w:rsidRDefault="004F2A89" w:rsidP="004F2A89">
      <w:pPr>
        <w:rPr>
          <w:rFonts w:asciiTheme="minorBidi" w:hAnsiTheme="minorBidi"/>
          <w:sz w:val="24"/>
          <w:szCs w:val="24"/>
        </w:rPr>
      </w:pPr>
      <w:r>
        <w:rPr>
          <w:rFonts w:asciiTheme="minorBidi" w:hAnsiTheme="minorBidi"/>
          <w:b/>
          <w:bCs/>
          <w:sz w:val="24"/>
          <w:szCs w:val="24"/>
        </w:rPr>
        <w:t>A</w:t>
      </w:r>
      <w:r w:rsidRPr="008A45AC">
        <w:rPr>
          <w:rFonts w:asciiTheme="minorBidi" w:hAnsiTheme="minorBidi"/>
          <w:b/>
          <w:bCs/>
          <w:sz w:val="24"/>
          <w:szCs w:val="24"/>
        </w:rPr>
        <w:t>)</w:t>
      </w:r>
      <w:r w:rsidRPr="008A45AC">
        <w:rPr>
          <w:rFonts w:asciiTheme="minorBidi" w:hAnsiTheme="minorBidi"/>
          <w:sz w:val="24"/>
          <w:szCs w:val="24"/>
        </w:rPr>
        <w:t xml:space="preserve"> todo y basta</w:t>
      </w:r>
    </w:p>
    <w:p w:rsidR="004F2A89" w:rsidRPr="008A45AC" w:rsidRDefault="004F2A89" w:rsidP="004F2A89">
      <w:pPr>
        <w:rPr>
          <w:rFonts w:asciiTheme="minorBidi" w:hAnsiTheme="minorBidi"/>
          <w:sz w:val="24"/>
          <w:szCs w:val="24"/>
        </w:rPr>
      </w:pPr>
      <w:r>
        <w:rPr>
          <w:rFonts w:asciiTheme="minorBidi" w:hAnsiTheme="minorBidi"/>
          <w:b/>
          <w:bCs/>
          <w:sz w:val="24"/>
          <w:szCs w:val="24"/>
        </w:rPr>
        <w:t>B</w:t>
      </w:r>
      <w:r w:rsidRPr="008A45AC">
        <w:rPr>
          <w:rFonts w:asciiTheme="minorBidi" w:hAnsiTheme="minorBidi"/>
          <w:b/>
          <w:bCs/>
          <w:sz w:val="24"/>
          <w:szCs w:val="24"/>
        </w:rPr>
        <w:t>)</w:t>
      </w:r>
      <w:r w:rsidRPr="008A45AC">
        <w:rPr>
          <w:rFonts w:asciiTheme="minorBidi" w:hAnsiTheme="minorBidi"/>
          <w:sz w:val="24"/>
          <w:szCs w:val="24"/>
        </w:rPr>
        <w:t xml:space="preserve"> tú y él</w:t>
      </w:r>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xml:space="preserve"> donde y pero</w:t>
      </w:r>
    </w:p>
    <w:p w:rsidR="004F2A89" w:rsidRPr="008A45AC" w:rsidRDefault="004F2A89" w:rsidP="004F2A89">
      <w:pPr>
        <w:rPr>
          <w:rFonts w:asciiTheme="minorBidi" w:hAnsiTheme="minorBidi"/>
          <w:sz w:val="24"/>
          <w:szCs w:val="24"/>
        </w:rPr>
      </w:pPr>
      <w:r>
        <w:rPr>
          <w:rFonts w:asciiTheme="minorBidi" w:hAnsiTheme="minorBidi"/>
          <w:b/>
          <w:bCs/>
          <w:sz w:val="24"/>
          <w:szCs w:val="24"/>
        </w:rPr>
        <w:t>D</w:t>
      </w:r>
      <w:r w:rsidRPr="008A45AC">
        <w:rPr>
          <w:rFonts w:asciiTheme="minorBidi" w:hAnsiTheme="minorBidi"/>
          <w:b/>
          <w:bCs/>
          <w:sz w:val="24"/>
          <w:szCs w:val="24"/>
        </w:rPr>
        <w:t>)</w:t>
      </w:r>
      <w:r w:rsidRPr="008A45AC">
        <w:rPr>
          <w:rFonts w:asciiTheme="minorBidi" w:hAnsiTheme="minorBidi"/>
          <w:sz w:val="24"/>
          <w:szCs w:val="24"/>
        </w:rPr>
        <w:t xml:space="preserve"> ellos y tú</w:t>
      </w:r>
    </w:p>
    <w:p w:rsidR="004F2A89" w:rsidRDefault="004F2A89" w:rsidP="004F2A89">
      <w:pPr>
        <w:rPr>
          <w:rFonts w:asciiTheme="minorBidi" w:hAnsiTheme="minorBidi"/>
          <w:sz w:val="24"/>
          <w:szCs w:val="24"/>
        </w:rPr>
      </w:pPr>
      <w:r>
        <w:rPr>
          <w:rFonts w:asciiTheme="minorBidi" w:hAnsiTheme="minorBidi"/>
          <w:b/>
          <w:bCs/>
          <w:sz w:val="24"/>
          <w:szCs w:val="24"/>
        </w:rPr>
        <w:t>E</w:t>
      </w:r>
      <w:r w:rsidRPr="008A45AC">
        <w:rPr>
          <w:rFonts w:asciiTheme="minorBidi" w:hAnsiTheme="minorBidi"/>
          <w:b/>
          <w:bCs/>
          <w:sz w:val="24"/>
          <w:szCs w:val="24"/>
        </w:rPr>
        <w:t>)</w:t>
      </w:r>
      <w:r w:rsidRPr="008A45AC">
        <w:rPr>
          <w:rFonts w:asciiTheme="minorBidi" w:hAnsiTheme="minorBidi"/>
          <w:sz w:val="24"/>
          <w:szCs w:val="24"/>
        </w:rPr>
        <w:t xml:space="preserve"> Él y un</w:t>
      </w:r>
      <w:r>
        <w:rPr>
          <w:rFonts w:asciiTheme="minorBidi" w:hAnsiTheme="minorBidi"/>
          <w:sz w:val="24"/>
          <w:szCs w:val="24"/>
        </w:rPr>
        <w:t>}</w:t>
      </w:r>
    </w:p>
    <w:p w:rsidR="004F2A89" w:rsidRDefault="004F2A89" w:rsidP="004F2A89">
      <w:pPr>
        <w:rPr>
          <w:rFonts w:asciiTheme="minorBidi" w:hAnsiTheme="minorBidi"/>
          <w:sz w:val="24"/>
          <w:szCs w:val="24"/>
        </w:rPr>
      </w:pPr>
    </w:p>
    <w:p w:rsidR="004F2A89" w:rsidRPr="008A45AC" w:rsidRDefault="004F2A89" w:rsidP="004F2A89">
      <w:pPr>
        <w:pStyle w:val="Prrafodelista"/>
        <w:numPr>
          <w:ilvl w:val="0"/>
          <w:numId w:val="1"/>
        </w:numPr>
        <w:rPr>
          <w:rFonts w:asciiTheme="minorBidi" w:hAnsiTheme="minorBidi"/>
          <w:sz w:val="24"/>
          <w:szCs w:val="24"/>
        </w:rPr>
      </w:pPr>
      <w:r w:rsidRPr="008A45AC">
        <w:rPr>
          <w:rFonts w:asciiTheme="minorBidi" w:hAnsiTheme="minorBidi"/>
          <w:sz w:val="24"/>
          <w:szCs w:val="24"/>
        </w:rPr>
        <w:t>El numeral 20, escrito en letras es:</w:t>
      </w:r>
    </w:p>
    <w:p w:rsidR="004F2A89" w:rsidRPr="008A45AC" w:rsidRDefault="004F2A89" w:rsidP="004F2A89">
      <w:pPr>
        <w:rPr>
          <w:rFonts w:asciiTheme="minorBidi" w:hAnsiTheme="minorBidi"/>
          <w:sz w:val="24"/>
          <w:szCs w:val="24"/>
        </w:rPr>
      </w:pP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a)</w:t>
      </w:r>
      <w:r w:rsidRPr="008A45AC">
        <w:rPr>
          <w:rFonts w:asciiTheme="minorBidi" w:hAnsiTheme="minorBidi"/>
          <w:sz w:val="24"/>
          <w:szCs w:val="24"/>
        </w:rPr>
        <w:t xml:space="preserve"> </w:t>
      </w:r>
      <w:proofErr w:type="spellStart"/>
      <w:r w:rsidRPr="008A45AC">
        <w:rPr>
          <w:rFonts w:asciiTheme="minorBidi" w:hAnsiTheme="minorBidi"/>
          <w:sz w:val="24"/>
          <w:szCs w:val="24"/>
        </w:rPr>
        <w:t>viente</w:t>
      </w:r>
      <w:proofErr w:type="spellEnd"/>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b)</w:t>
      </w:r>
      <w:r w:rsidRPr="008A45AC">
        <w:rPr>
          <w:rFonts w:asciiTheme="minorBidi" w:hAnsiTheme="minorBidi"/>
          <w:sz w:val="24"/>
          <w:szCs w:val="24"/>
        </w:rPr>
        <w:t xml:space="preserve"> </w:t>
      </w:r>
      <w:proofErr w:type="spellStart"/>
      <w:r w:rsidRPr="008A45AC">
        <w:rPr>
          <w:rFonts w:asciiTheme="minorBidi" w:hAnsiTheme="minorBidi"/>
          <w:sz w:val="24"/>
          <w:szCs w:val="24"/>
        </w:rPr>
        <w:t>vinte</w:t>
      </w:r>
      <w:proofErr w:type="spellEnd"/>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c)</w:t>
      </w:r>
      <w:r w:rsidRPr="008A45AC">
        <w:rPr>
          <w:rFonts w:asciiTheme="minorBidi" w:hAnsiTheme="minorBidi"/>
          <w:sz w:val="24"/>
          <w:szCs w:val="24"/>
        </w:rPr>
        <w:t xml:space="preserve"> veinte</w:t>
      </w:r>
    </w:p>
    <w:p w:rsidR="004F2A89" w:rsidRPr="008A45AC" w:rsidRDefault="004F2A89" w:rsidP="004F2A89">
      <w:pPr>
        <w:rPr>
          <w:rFonts w:asciiTheme="minorBidi" w:hAnsiTheme="minorBidi"/>
          <w:sz w:val="24"/>
          <w:szCs w:val="24"/>
        </w:rPr>
      </w:pPr>
      <w:r w:rsidRPr="008A45AC">
        <w:rPr>
          <w:rFonts w:asciiTheme="minorBidi" w:hAnsiTheme="minorBidi"/>
          <w:b/>
          <w:bCs/>
          <w:sz w:val="24"/>
          <w:szCs w:val="24"/>
        </w:rPr>
        <w:t>d)</w:t>
      </w:r>
      <w:r w:rsidRPr="008A45AC">
        <w:rPr>
          <w:rFonts w:asciiTheme="minorBidi" w:hAnsiTheme="minorBidi"/>
          <w:sz w:val="24"/>
          <w:szCs w:val="24"/>
        </w:rPr>
        <w:t xml:space="preserve"> vente</w:t>
      </w:r>
    </w:p>
    <w:p w:rsidR="004F2A89" w:rsidRDefault="004F2A89" w:rsidP="004F2A89">
      <w:pPr>
        <w:rPr>
          <w:rFonts w:asciiTheme="minorBidi" w:hAnsiTheme="minorBidi"/>
          <w:sz w:val="24"/>
          <w:szCs w:val="24"/>
        </w:rPr>
      </w:pPr>
      <w:r w:rsidRPr="008A45AC">
        <w:rPr>
          <w:rFonts w:asciiTheme="minorBidi" w:hAnsiTheme="minorBidi"/>
          <w:b/>
          <w:bCs/>
          <w:sz w:val="24"/>
          <w:szCs w:val="24"/>
        </w:rPr>
        <w:t>e)</w:t>
      </w:r>
      <w:r w:rsidRPr="008A45AC">
        <w:rPr>
          <w:rFonts w:asciiTheme="minorBidi" w:hAnsiTheme="minorBidi"/>
          <w:sz w:val="24"/>
          <w:szCs w:val="24"/>
        </w:rPr>
        <w:t xml:space="preserve"> </w:t>
      </w:r>
      <w:proofErr w:type="spellStart"/>
      <w:r w:rsidRPr="008A45AC">
        <w:rPr>
          <w:rFonts w:asciiTheme="minorBidi" w:hAnsiTheme="minorBidi"/>
          <w:sz w:val="24"/>
          <w:szCs w:val="24"/>
        </w:rPr>
        <w:t>veinti</w:t>
      </w:r>
      <w:proofErr w:type="spellEnd"/>
    </w:p>
    <w:p w:rsidR="004F2A89" w:rsidRPr="008A45AC"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rPr>
          <w:rFonts w:asciiTheme="minorBidi" w:hAnsiTheme="minorBidi"/>
          <w:sz w:val="24"/>
          <w:szCs w:val="24"/>
        </w:rPr>
      </w:pPr>
    </w:p>
    <w:p w:rsidR="004F2A89" w:rsidRDefault="004F2A89" w:rsidP="004F2A89">
      <w:pPr>
        <w:tabs>
          <w:tab w:val="left" w:pos="5295"/>
        </w:tabs>
        <w:rPr>
          <w:rFonts w:asciiTheme="minorBidi" w:hAnsiTheme="minorBidi"/>
          <w:sz w:val="24"/>
          <w:szCs w:val="24"/>
        </w:rPr>
      </w:pPr>
      <w:r>
        <w:rPr>
          <w:rFonts w:asciiTheme="minorBidi" w:hAnsiTheme="minorBidi"/>
          <w:sz w:val="24"/>
          <w:szCs w:val="24"/>
        </w:rPr>
        <w:tab/>
      </w:r>
    </w:p>
    <w:p w:rsidR="004F2A89" w:rsidRPr="008A45AC" w:rsidRDefault="004F2A89" w:rsidP="004F2A89">
      <w:pPr>
        <w:rPr>
          <w:rFonts w:asciiTheme="minorBidi" w:hAnsiTheme="minorBidi"/>
          <w:sz w:val="24"/>
          <w:szCs w:val="24"/>
        </w:rPr>
      </w:pPr>
      <w:r w:rsidRPr="008A45AC">
        <w:rPr>
          <w:rFonts w:asciiTheme="minorBidi" w:hAnsiTheme="minorBidi"/>
          <w:sz w:val="24"/>
          <w:szCs w:val="24"/>
        </w:rPr>
        <w:t>10. El plural del vocablo reducción, es:</w:t>
      </w:r>
    </w:p>
    <w:p w:rsidR="004F2A89" w:rsidRPr="008A45AC" w:rsidRDefault="004F2A89" w:rsidP="004F2A89">
      <w:pPr>
        <w:rPr>
          <w:rFonts w:asciiTheme="minorBidi" w:hAnsiTheme="minorBidi"/>
          <w:sz w:val="24"/>
          <w:szCs w:val="24"/>
        </w:rPr>
      </w:pPr>
    </w:p>
    <w:p w:rsidR="004F2A89" w:rsidRPr="008A45AC" w:rsidRDefault="004F2A89" w:rsidP="004F2A89">
      <w:pPr>
        <w:rPr>
          <w:rFonts w:asciiTheme="minorBidi" w:hAnsiTheme="minorBidi"/>
          <w:sz w:val="24"/>
          <w:szCs w:val="24"/>
        </w:rPr>
      </w:pPr>
      <w:r>
        <w:rPr>
          <w:rFonts w:asciiTheme="minorBidi" w:hAnsiTheme="minorBidi"/>
          <w:b/>
          <w:bCs/>
          <w:sz w:val="24"/>
          <w:szCs w:val="24"/>
        </w:rPr>
        <w:t>A</w:t>
      </w:r>
      <w:r w:rsidRPr="008A45AC">
        <w:rPr>
          <w:rFonts w:asciiTheme="minorBidi" w:hAnsiTheme="minorBidi"/>
          <w:b/>
          <w:bCs/>
          <w:sz w:val="24"/>
          <w:szCs w:val="24"/>
        </w:rPr>
        <w:t>)</w:t>
      </w:r>
      <w:r w:rsidRPr="008A45AC">
        <w:rPr>
          <w:rFonts w:asciiTheme="minorBidi" w:hAnsiTheme="minorBidi"/>
          <w:sz w:val="24"/>
          <w:szCs w:val="24"/>
        </w:rPr>
        <w:t xml:space="preserve"> reducciones</w:t>
      </w:r>
    </w:p>
    <w:p w:rsidR="004F2A89" w:rsidRPr="008A45AC" w:rsidRDefault="004F2A89" w:rsidP="004F2A89">
      <w:pPr>
        <w:rPr>
          <w:rFonts w:asciiTheme="minorBidi" w:hAnsiTheme="minorBidi"/>
          <w:sz w:val="24"/>
          <w:szCs w:val="24"/>
        </w:rPr>
      </w:pPr>
      <w:r>
        <w:rPr>
          <w:rFonts w:asciiTheme="minorBidi" w:hAnsiTheme="minorBidi"/>
          <w:b/>
          <w:bCs/>
          <w:sz w:val="24"/>
          <w:szCs w:val="24"/>
        </w:rPr>
        <w:t>B</w:t>
      </w:r>
      <w:r w:rsidRPr="008A45AC">
        <w:rPr>
          <w:rFonts w:asciiTheme="minorBidi" w:hAnsiTheme="minorBidi"/>
          <w:b/>
          <w:bCs/>
          <w:sz w:val="24"/>
          <w:szCs w:val="24"/>
        </w:rPr>
        <w:t>)</w:t>
      </w:r>
      <w:r w:rsidRPr="008A45AC">
        <w:rPr>
          <w:rFonts w:asciiTheme="minorBidi" w:hAnsiTheme="minorBidi"/>
          <w:sz w:val="24"/>
          <w:szCs w:val="24"/>
        </w:rPr>
        <w:t> </w:t>
      </w:r>
      <w:proofErr w:type="spellStart"/>
      <w:r w:rsidRPr="008A45AC">
        <w:rPr>
          <w:rFonts w:asciiTheme="minorBidi" w:hAnsiTheme="minorBidi"/>
          <w:sz w:val="24"/>
          <w:szCs w:val="24"/>
        </w:rPr>
        <w:t>reducciónes</w:t>
      </w:r>
      <w:proofErr w:type="spellEnd"/>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w:t>
      </w:r>
      <w:proofErr w:type="spellStart"/>
      <w:r w:rsidRPr="008A45AC">
        <w:rPr>
          <w:rFonts w:asciiTheme="minorBidi" w:hAnsiTheme="minorBidi"/>
          <w:sz w:val="24"/>
          <w:szCs w:val="24"/>
        </w:rPr>
        <w:t>reduccionis</w:t>
      </w:r>
      <w:proofErr w:type="spellEnd"/>
    </w:p>
    <w:p w:rsidR="004F2A89" w:rsidRPr="008A45AC" w:rsidRDefault="004F2A89" w:rsidP="004F2A89">
      <w:pPr>
        <w:rPr>
          <w:rFonts w:asciiTheme="minorBidi" w:hAnsiTheme="minorBidi"/>
          <w:sz w:val="24"/>
          <w:szCs w:val="24"/>
        </w:rPr>
      </w:pPr>
      <w:r>
        <w:rPr>
          <w:rFonts w:asciiTheme="minorBidi" w:hAnsiTheme="minorBidi"/>
          <w:b/>
          <w:bCs/>
          <w:sz w:val="24"/>
          <w:szCs w:val="24"/>
        </w:rPr>
        <w:t>C</w:t>
      </w:r>
      <w:r w:rsidRPr="008A45AC">
        <w:rPr>
          <w:rFonts w:asciiTheme="minorBidi" w:hAnsiTheme="minorBidi"/>
          <w:b/>
          <w:bCs/>
          <w:sz w:val="24"/>
          <w:szCs w:val="24"/>
        </w:rPr>
        <w:t>)</w:t>
      </w:r>
      <w:r w:rsidRPr="008A45AC">
        <w:rPr>
          <w:rFonts w:asciiTheme="minorBidi" w:hAnsiTheme="minorBidi"/>
          <w:sz w:val="24"/>
          <w:szCs w:val="24"/>
        </w:rPr>
        <w:t> </w:t>
      </w:r>
      <w:proofErr w:type="spellStart"/>
      <w:r w:rsidRPr="008A45AC">
        <w:rPr>
          <w:rFonts w:asciiTheme="minorBidi" w:hAnsiTheme="minorBidi"/>
          <w:sz w:val="24"/>
          <w:szCs w:val="24"/>
        </w:rPr>
        <w:t>reduccionéis</w:t>
      </w:r>
      <w:proofErr w:type="spellEnd"/>
    </w:p>
    <w:p w:rsidR="00C045B6" w:rsidRPr="004F2A89" w:rsidRDefault="004F2A89">
      <w:pPr>
        <w:rPr>
          <w:rFonts w:asciiTheme="minorBidi" w:hAnsiTheme="minorBidi"/>
          <w:sz w:val="24"/>
          <w:szCs w:val="24"/>
        </w:rPr>
      </w:pPr>
      <w:r>
        <w:rPr>
          <w:rFonts w:asciiTheme="minorBidi" w:hAnsiTheme="minorBidi"/>
          <w:b/>
          <w:bCs/>
          <w:sz w:val="24"/>
          <w:szCs w:val="24"/>
        </w:rPr>
        <w:t>E</w:t>
      </w:r>
      <w:r w:rsidRPr="008A45AC">
        <w:rPr>
          <w:rFonts w:asciiTheme="minorBidi" w:hAnsiTheme="minorBidi"/>
          <w:b/>
          <w:bCs/>
          <w:sz w:val="24"/>
          <w:szCs w:val="24"/>
        </w:rPr>
        <w:t>)</w:t>
      </w:r>
      <w:r w:rsidRPr="008A45AC">
        <w:rPr>
          <w:rFonts w:asciiTheme="minorBidi" w:hAnsiTheme="minorBidi"/>
          <w:sz w:val="24"/>
          <w:szCs w:val="24"/>
        </w:rPr>
        <w:t xml:space="preserve"> las reducciones</w:t>
      </w:r>
    </w:p>
    <w:sectPr w:rsidR="00C045B6" w:rsidRPr="004F2A89" w:rsidSect="00C045B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EE" w:rsidRDefault="002B3BEE" w:rsidP="004F2A89">
      <w:pPr>
        <w:spacing w:after="0" w:line="240" w:lineRule="auto"/>
      </w:pPr>
      <w:r>
        <w:separator/>
      </w:r>
    </w:p>
  </w:endnote>
  <w:endnote w:type="continuationSeparator" w:id="0">
    <w:p w:rsidR="002B3BEE" w:rsidRDefault="002B3BEE" w:rsidP="004F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244"/>
      <w:gridCol w:w="2244"/>
      <w:gridCol w:w="2245"/>
      <w:gridCol w:w="2245"/>
    </w:tblGrid>
    <w:tr w:rsidR="00785D96" w:rsidTr="00785D96">
      <w:tc>
        <w:tcPr>
          <w:tcW w:w="2244" w:type="dxa"/>
        </w:tcPr>
        <w:p w:rsidR="00785D96" w:rsidRPr="00F36A1D" w:rsidRDefault="00785D96">
          <w:pPr>
            <w:pStyle w:val="Piedepgina"/>
            <w:rPr>
              <w:i/>
            </w:rPr>
          </w:pPr>
          <w:r w:rsidRPr="00F36A1D">
            <w:rPr>
              <w:i/>
            </w:rPr>
            <w:t>Ela</w:t>
          </w:r>
          <w:r w:rsidR="00F36A1D" w:rsidRPr="00F36A1D">
            <w:rPr>
              <w:i/>
            </w:rPr>
            <w:t>borado por: Daniel Sánchez Franco</w:t>
          </w:r>
        </w:p>
      </w:tc>
      <w:tc>
        <w:tcPr>
          <w:tcW w:w="2244" w:type="dxa"/>
        </w:tcPr>
        <w:p w:rsidR="00785D96" w:rsidRPr="00F36A1D" w:rsidRDefault="00785D96">
          <w:pPr>
            <w:pStyle w:val="Piedepgina"/>
            <w:rPr>
              <w:i/>
            </w:rPr>
          </w:pPr>
          <w:r w:rsidRPr="00F36A1D">
            <w:rPr>
              <w:i/>
            </w:rPr>
            <w:t>Revisado por:</w:t>
          </w:r>
        </w:p>
      </w:tc>
      <w:tc>
        <w:tcPr>
          <w:tcW w:w="2245" w:type="dxa"/>
        </w:tcPr>
        <w:p w:rsidR="00785D96" w:rsidRPr="00F36A1D" w:rsidRDefault="00785D96">
          <w:pPr>
            <w:pStyle w:val="Piedepgina"/>
            <w:rPr>
              <w:i/>
            </w:rPr>
          </w:pPr>
          <w:r w:rsidRPr="00F36A1D">
            <w:rPr>
              <w:i/>
            </w:rPr>
            <w:t>Ficha: 656752</w:t>
          </w:r>
        </w:p>
      </w:tc>
      <w:tc>
        <w:tcPr>
          <w:tcW w:w="2245" w:type="dxa"/>
        </w:tcPr>
        <w:p w:rsidR="00785D96" w:rsidRPr="00F36A1D" w:rsidRDefault="00785D96">
          <w:pPr>
            <w:pStyle w:val="Piedepgina"/>
            <w:rPr>
              <w:i/>
            </w:rPr>
          </w:pPr>
          <w:r w:rsidRPr="00F36A1D">
            <w:rPr>
              <w:i/>
            </w:rPr>
            <w:t>Aprobado por:</w:t>
          </w:r>
        </w:p>
      </w:tc>
    </w:tr>
  </w:tbl>
  <w:p w:rsidR="004F2A89" w:rsidRDefault="004F2A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EE" w:rsidRDefault="002B3BEE" w:rsidP="004F2A89">
      <w:pPr>
        <w:spacing w:after="0" w:line="240" w:lineRule="auto"/>
      </w:pPr>
      <w:r>
        <w:separator/>
      </w:r>
    </w:p>
  </w:footnote>
  <w:footnote w:type="continuationSeparator" w:id="0">
    <w:p w:rsidR="002B3BEE" w:rsidRDefault="002B3BEE" w:rsidP="004F2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5"/>
      <w:gridCol w:w="4917"/>
      <w:gridCol w:w="2965"/>
    </w:tblGrid>
    <w:tr w:rsidR="004D125A" w:rsidTr="007A70F2">
      <w:trPr>
        <w:cantSplit/>
        <w:trHeight w:val="1204"/>
      </w:trPr>
      <w:tc>
        <w:tcPr>
          <w:tcW w:w="2675" w:type="dxa"/>
          <w:tcBorders>
            <w:bottom w:val="single" w:sz="4" w:space="0" w:color="auto"/>
          </w:tcBorders>
        </w:tcPr>
        <w:p w:rsidR="004D125A" w:rsidRPr="00EA025B" w:rsidRDefault="004D125A" w:rsidP="007A70F2">
          <w:pPr>
            <w:spacing w:line="360" w:lineRule="auto"/>
            <w:jc w:val="center"/>
            <w:rPr>
              <w:rFonts w:ascii="Arial" w:hAnsi="Arial" w:cs="Arial"/>
              <w:b/>
              <w:color w:val="C0C0C0"/>
              <w:sz w:val="20"/>
              <w:szCs w:val="20"/>
            </w:rPr>
          </w:pPr>
        </w:p>
        <w:p w:rsidR="004D125A" w:rsidRPr="00A76164" w:rsidRDefault="004D125A" w:rsidP="007A70F2">
          <w:pPr>
            <w:spacing w:line="360" w:lineRule="auto"/>
            <w:jc w:val="center"/>
            <w:rPr>
              <w:color w:val="0000FF"/>
            </w:rPr>
          </w:pPr>
          <w:r>
            <w:rPr>
              <w:noProof/>
              <w:color w:val="0000FF"/>
              <w:lang w:val="es-ES" w:eastAsia="es-ES"/>
            </w:rPr>
            <w:drawing>
              <wp:inline distT="0" distB="0" distL="0" distR="0" wp14:anchorId="5EEDFFC7" wp14:editId="6B7A5B58">
                <wp:extent cx="1009650" cy="6731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009650" cy="673100"/>
                        </a:xfrm>
                        <a:prstGeom prst="rect">
                          <a:avLst/>
                        </a:prstGeom>
                      </pic:spPr>
                    </pic:pic>
                  </a:graphicData>
                </a:graphic>
              </wp:inline>
            </w:drawing>
          </w:r>
        </w:p>
      </w:tc>
      <w:tc>
        <w:tcPr>
          <w:tcW w:w="4917" w:type="dxa"/>
          <w:tcBorders>
            <w:bottom w:val="single" w:sz="4" w:space="0" w:color="auto"/>
            <w:right w:val="nil"/>
          </w:tcBorders>
          <w:vAlign w:val="center"/>
        </w:tcPr>
        <w:p w:rsidR="004D125A" w:rsidRPr="005F7F6F" w:rsidRDefault="004D125A" w:rsidP="007A70F2">
          <w:pPr>
            <w:pStyle w:val="Encabezado"/>
            <w:jc w:val="center"/>
            <w:rPr>
              <w:rFonts w:ascii="Arial" w:hAnsi="Arial"/>
              <w:b/>
              <w:i/>
              <w:sz w:val="28"/>
            </w:rPr>
          </w:pPr>
          <w:r>
            <w:rPr>
              <w:rFonts w:ascii="Arial" w:hAnsi="Arial"/>
              <w:b/>
              <w:i/>
              <w:sz w:val="28"/>
            </w:rPr>
            <w:t xml:space="preserve">PRUEBA DE CONOCIMIENTO DE ESPAÑOL </w:t>
          </w:r>
        </w:p>
      </w:tc>
      <w:tc>
        <w:tcPr>
          <w:tcW w:w="2965" w:type="dxa"/>
          <w:tcBorders>
            <w:top w:val="single" w:sz="4" w:space="0" w:color="auto"/>
            <w:left w:val="single" w:sz="4" w:space="0" w:color="auto"/>
            <w:bottom w:val="single" w:sz="4" w:space="0" w:color="auto"/>
            <w:right w:val="single" w:sz="4" w:space="0" w:color="auto"/>
          </w:tcBorders>
          <w:vAlign w:val="center"/>
        </w:tcPr>
        <w:p w:rsidR="004D125A" w:rsidRDefault="004D125A" w:rsidP="007A70F2">
          <w:pPr>
            <w:pStyle w:val="Encabezado"/>
            <w:spacing w:before="20"/>
            <w:rPr>
              <w:rFonts w:ascii="Arial" w:hAnsi="Arial"/>
              <w:sz w:val="16"/>
            </w:rPr>
          </w:pPr>
          <w:r>
            <w:rPr>
              <w:rFonts w:ascii="Arial" w:hAnsi="Arial"/>
              <w:sz w:val="16"/>
            </w:rPr>
            <w:t xml:space="preserve">CODIGO: </w:t>
          </w:r>
          <w:r>
            <w:rPr>
              <w:rFonts w:ascii="Arial" w:hAnsi="Arial"/>
              <w:sz w:val="16"/>
            </w:rPr>
            <w:t>F-GH-PCE-001</w:t>
          </w:r>
        </w:p>
        <w:p w:rsidR="004D125A" w:rsidRDefault="004D125A" w:rsidP="007A70F2">
          <w:pPr>
            <w:pStyle w:val="Encabezado"/>
            <w:spacing w:before="20"/>
            <w:rPr>
              <w:rFonts w:ascii="Arial" w:hAnsi="Arial"/>
              <w:sz w:val="16"/>
            </w:rPr>
          </w:pPr>
          <w:r>
            <w:rPr>
              <w:rFonts w:ascii="Arial" w:hAnsi="Arial"/>
              <w:sz w:val="16"/>
            </w:rPr>
            <w:t>VERSIÓN:001</w:t>
          </w:r>
        </w:p>
        <w:p w:rsidR="004D125A" w:rsidRDefault="004D125A" w:rsidP="007A70F2">
          <w:pPr>
            <w:pStyle w:val="Encabezado"/>
            <w:spacing w:before="20"/>
            <w:rPr>
              <w:rFonts w:ascii="Arial" w:hAnsi="Arial"/>
              <w:sz w:val="16"/>
            </w:rPr>
          </w:pPr>
          <w:r>
            <w:rPr>
              <w:rFonts w:ascii="Arial" w:hAnsi="Arial"/>
              <w:sz w:val="16"/>
            </w:rPr>
            <w:t>FECHA:</w:t>
          </w:r>
        </w:p>
        <w:sdt>
          <w:sdtPr>
            <w:rPr>
              <w:lang w:val="es-ES"/>
            </w:rPr>
            <w:id w:val="3926270"/>
            <w:docPartObj>
              <w:docPartGallery w:val="Page Numbers (Top of Page)"/>
              <w:docPartUnique/>
            </w:docPartObj>
          </w:sdtPr>
          <w:sdtContent>
            <w:p w:rsidR="004D125A" w:rsidRDefault="004D125A" w:rsidP="007A70F2">
              <w:pPr>
                <w:rPr>
                  <w:lang w:val="es-ES"/>
                </w:rPr>
              </w:pPr>
              <w:r>
                <w:rPr>
                  <w:lang w:val="es-ES"/>
                </w:rPr>
                <w:t xml:space="preserve">Página </w:t>
              </w:r>
              <w:r>
                <w:rPr>
                  <w:lang w:val="es-ES"/>
                </w:rPr>
                <w:fldChar w:fldCharType="begin"/>
              </w:r>
              <w:r>
                <w:rPr>
                  <w:lang w:val="es-ES"/>
                </w:rPr>
                <w:instrText xml:space="preserve"> PAGE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w:instrText>
              </w:r>
              <w:r>
                <w:rPr>
                  <w:lang w:val="es-ES"/>
                </w:rPr>
                <w:fldChar w:fldCharType="separate"/>
              </w:r>
              <w:r>
                <w:rPr>
                  <w:noProof/>
                  <w:lang w:val="es-ES"/>
                </w:rPr>
                <w:t>5</w:t>
              </w:r>
              <w:r>
                <w:rPr>
                  <w:lang w:val="es-ES"/>
                </w:rPr>
                <w:fldChar w:fldCharType="end"/>
              </w:r>
            </w:p>
          </w:sdtContent>
        </w:sdt>
        <w:p w:rsidR="004D125A" w:rsidRPr="002F0C39" w:rsidRDefault="004D125A" w:rsidP="007A70F2">
          <w:pPr>
            <w:pStyle w:val="Encabezado"/>
            <w:spacing w:before="20"/>
            <w:ind w:left="186" w:hanging="186"/>
            <w:rPr>
              <w:rFonts w:ascii="Arial" w:hAnsi="Arial"/>
              <w:b/>
              <w:sz w:val="32"/>
              <w:szCs w:val="32"/>
            </w:rPr>
          </w:pPr>
        </w:p>
      </w:tc>
    </w:tr>
  </w:tbl>
  <w:p w:rsidR="004F2A89" w:rsidRDefault="004F2A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0CB5"/>
    <w:multiLevelType w:val="hybridMultilevel"/>
    <w:tmpl w:val="57B8AB54"/>
    <w:lvl w:ilvl="0" w:tplc="23FCEE1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C16E69"/>
    <w:multiLevelType w:val="hybridMultilevel"/>
    <w:tmpl w:val="C972CE80"/>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89"/>
    <w:rsid w:val="00096E8E"/>
    <w:rsid w:val="002B3BEE"/>
    <w:rsid w:val="002B5FF6"/>
    <w:rsid w:val="002E07A6"/>
    <w:rsid w:val="004D125A"/>
    <w:rsid w:val="004F2A89"/>
    <w:rsid w:val="00606AEB"/>
    <w:rsid w:val="006F1298"/>
    <w:rsid w:val="00785D96"/>
    <w:rsid w:val="00884B58"/>
    <w:rsid w:val="008C420D"/>
    <w:rsid w:val="00A80050"/>
    <w:rsid w:val="00C045B6"/>
    <w:rsid w:val="00D32B31"/>
    <w:rsid w:val="00DB13F8"/>
    <w:rsid w:val="00F36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800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005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8005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8005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800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800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800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A800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05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8005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8005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8005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8005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8005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8005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A80050"/>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A80050"/>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A80050"/>
    <w:pPr>
      <w:spacing w:line="240" w:lineRule="auto"/>
    </w:pPr>
    <w:rPr>
      <w:b/>
      <w:bCs/>
      <w:color w:val="4F81BD" w:themeColor="accent1"/>
      <w:sz w:val="18"/>
      <w:szCs w:val="18"/>
    </w:rPr>
  </w:style>
  <w:style w:type="paragraph" w:styleId="Ttulo">
    <w:name w:val="Title"/>
    <w:basedOn w:val="Normal"/>
    <w:next w:val="Normal"/>
    <w:link w:val="TtuloCar"/>
    <w:uiPriority w:val="10"/>
    <w:qFormat/>
    <w:rsid w:val="00A80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8005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80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80050"/>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80050"/>
    <w:rPr>
      <w:b/>
      <w:bCs/>
    </w:rPr>
  </w:style>
  <w:style w:type="character" w:styleId="nfasis">
    <w:name w:val="Emphasis"/>
    <w:basedOn w:val="Fuentedeprrafopredeter"/>
    <w:uiPriority w:val="20"/>
    <w:qFormat/>
    <w:rsid w:val="00A80050"/>
    <w:rPr>
      <w:i/>
      <w:iCs/>
    </w:rPr>
  </w:style>
  <w:style w:type="paragraph" w:styleId="Sinespaciado">
    <w:name w:val="No Spacing"/>
    <w:uiPriority w:val="1"/>
    <w:qFormat/>
    <w:rsid w:val="00A80050"/>
    <w:pPr>
      <w:spacing w:after="0" w:line="240" w:lineRule="auto"/>
    </w:pPr>
  </w:style>
  <w:style w:type="paragraph" w:styleId="Prrafodelista">
    <w:name w:val="List Paragraph"/>
    <w:basedOn w:val="Normal"/>
    <w:uiPriority w:val="34"/>
    <w:qFormat/>
    <w:rsid w:val="00A80050"/>
    <w:pPr>
      <w:ind w:left="720"/>
      <w:contextualSpacing/>
    </w:pPr>
  </w:style>
  <w:style w:type="paragraph" w:styleId="Cita">
    <w:name w:val="Quote"/>
    <w:basedOn w:val="Normal"/>
    <w:next w:val="Normal"/>
    <w:link w:val="CitaCar"/>
    <w:uiPriority w:val="29"/>
    <w:qFormat/>
    <w:rsid w:val="00A80050"/>
    <w:rPr>
      <w:i/>
      <w:iCs/>
      <w:color w:val="000000" w:themeColor="text1"/>
    </w:rPr>
  </w:style>
  <w:style w:type="character" w:customStyle="1" w:styleId="CitaCar">
    <w:name w:val="Cita Car"/>
    <w:basedOn w:val="Fuentedeprrafopredeter"/>
    <w:link w:val="Cita"/>
    <w:uiPriority w:val="29"/>
    <w:rsid w:val="00A80050"/>
    <w:rPr>
      <w:i/>
      <w:iCs/>
      <w:color w:val="000000" w:themeColor="text1"/>
    </w:rPr>
  </w:style>
  <w:style w:type="paragraph" w:styleId="Citadestacada">
    <w:name w:val="Intense Quote"/>
    <w:basedOn w:val="Normal"/>
    <w:next w:val="Normal"/>
    <w:link w:val="CitadestacadaCar"/>
    <w:uiPriority w:val="30"/>
    <w:qFormat/>
    <w:rsid w:val="00A8005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80050"/>
    <w:rPr>
      <w:b/>
      <w:bCs/>
      <w:i/>
      <w:iCs/>
      <w:color w:val="4F81BD" w:themeColor="accent1"/>
    </w:rPr>
  </w:style>
  <w:style w:type="character" w:styleId="nfasissutil">
    <w:name w:val="Subtle Emphasis"/>
    <w:basedOn w:val="Fuentedeprrafopredeter"/>
    <w:uiPriority w:val="19"/>
    <w:qFormat/>
    <w:rsid w:val="00A80050"/>
    <w:rPr>
      <w:i/>
      <w:iCs/>
      <w:color w:val="808080" w:themeColor="text1" w:themeTint="7F"/>
    </w:rPr>
  </w:style>
  <w:style w:type="character" w:styleId="nfasisintenso">
    <w:name w:val="Intense Emphasis"/>
    <w:basedOn w:val="Fuentedeprrafopredeter"/>
    <w:uiPriority w:val="21"/>
    <w:qFormat/>
    <w:rsid w:val="00A80050"/>
    <w:rPr>
      <w:b/>
      <w:bCs/>
      <w:i/>
      <w:iCs/>
      <w:color w:val="4F81BD" w:themeColor="accent1"/>
    </w:rPr>
  </w:style>
  <w:style w:type="character" w:styleId="Referenciasutil">
    <w:name w:val="Subtle Reference"/>
    <w:basedOn w:val="Fuentedeprrafopredeter"/>
    <w:uiPriority w:val="31"/>
    <w:qFormat/>
    <w:rsid w:val="00A80050"/>
    <w:rPr>
      <w:smallCaps/>
      <w:color w:val="C0504D" w:themeColor="accent2"/>
      <w:u w:val="single"/>
    </w:rPr>
  </w:style>
  <w:style w:type="character" w:styleId="Referenciaintensa">
    <w:name w:val="Intense Reference"/>
    <w:basedOn w:val="Fuentedeprrafopredeter"/>
    <w:uiPriority w:val="32"/>
    <w:qFormat/>
    <w:rsid w:val="00A80050"/>
    <w:rPr>
      <w:b/>
      <w:bCs/>
      <w:smallCaps/>
      <w:color w:val="C0504D" w:themeColor="accent2"/>
      <w:spacing w:val="5"/>
      <w:u w:val="single"/>
    </w:rPr>
  </w:style>
  <w:style w:type="character" w:styleId="Ttulodellibro">
    <w:name w:val="Book Title"/>
    <w:basedOn w:val="Fuentedeprrafopredeter"/>
    <w:uiPriority w:val="33"/>
    <w:qFormat/>
    <w:rsid w:val="00A80050"/>
    <w:rPr>
      <w:b/>
      <w:bCs/>
      <w:smallCaps/>
      <w:spacing w:val="5"/>
    </w:rPr>
  </w:style>
  <w:style w:type="paragraph" w:styleId="TtulodeTDC">
    <w:name w:val="TOC Heading"/>
    <w:basedOn w:val="Ttulo1"/>
    <w:next w:val="Normal"/>
    <w:uiPriority w:val="39"/>
    <w:semiHidden/>
    <w:unhideWhenUsed/>
    <w:qFormat/>
    <w:rsid w:val="00A80050"/>
    <w:pPr>
      <w:outlineLvl w:val="9"/>
    </w:pPr>
  </w:style>
  <w:style w:type="paragraph" w:styleId="Encabezado">
    <w:name w:val="header"/>
    <w:basedOn w:val="Normal"/>
    <w:link w:val="EncabezadoCar"/>
    <w:unhideWhenUsed/>
    <w:rsid w:val="004F2A89"/>
    <w:pPr>
      <w:tabs>
        <w:tab w:val="center" w:pos="4419"/>
        <w:tab w:val="right" w:pos="8838"/>
      </w:tabs>
      <w:spacing w:after="0" w:line="240" w:lineRule="auto"/>
    </w:pPr>
  </w:style>
  <w:style w:type="character" w:customStyle="1" w:styleId="EncabezadoCar">
    <w:name w:val="Encabezado Car"/>
    <w:basedOn w:val="Fuentedeprrafopredeter"/>
    <w:link w:val="Encabezado"/>
    <w:rsid w:val="004F2A89"/>
    <w:rPr>
      <w:lang w:val="es-CO" w:bidi="ar-SA"/>
    </w:rPr>
  </w:style>
  <w:style w:type="paragraph" w:styleId="Piedepgina">
    <w:name w:val="footer"/>
    <w:basedOn w:val="Normal"/>
    <w:link w:val="PiedepginaCar"/>
    <w:uiPriority w:val="99"/>
    <w:unhideWhenUsed/>
    <w:rsid w:val="004F2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A89"/>
    <w:rPr>
      <w:lang w:val="es-CO" w:bidi="ar-SA"/>
    </w:rPr>
  </w:style>
  <w:style w:type="table" w:styleId="Tablaconcuadrcula">
    <w:name w:val="Table Grid"/>
    <w:basedOn w:val="Tablanormal"/>
    <w:uiPriority w:val="59"/>
    <w:rsid w:val="004F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2A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A89"/>
    <w:rPr>
      <w:rFonts w:ascii="Tahoma" w:hAnsi="Tahoma" w:cs="Tahoma"/>
      <w:sz w:val="16"/>
      <w:szCs w:val="16"/>
      <w:lang w:val="es-C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800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005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8005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8005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800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800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800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A800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05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8005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8005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8005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8005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8005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8005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A80050"/>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A80050"/>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A80050"/>
    <w:pPr>
      <w:spacing w:line="240" w:lineRule="auto"/>
    </w:pPr>
    <w:rPr>
      <w:b/>
      <w:bCs/>
      <w:color w:val="4F81BD" w:themeColor="accent1"/>
      <w:sz w:val="18"/>
      <w:szCs w:val="18"/>
    </w:rPr>
  </w:style>
  <w:style w:type="paragraph" w:styleId="Ttulo">
    <w:name w:val="Title"/>
    <w:basedOn w:val="Normal"/>
    <w:next w:val="Normal"/>
    <w:link w:val="TtuloCar"/>
    <w:uiPriority w:val="10"/>
    <w:qFormat/>
    <w:rsid w:val="00A80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8005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80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80050"/>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80050"/>
    <w:rPr>
      <w:b/>
      <w:bCs/>
    </w:rPr>
  </w:style>
  <w:style w:type="character" w:styleId="nfasis">
    <w:name w:val="Emphasis"/>
    <w:basedOn w:val="Fuentedeprrafopredeter"/>
    <w:uiPriority w:val="20"/>
    <w:qFormat/>
    <w:rsid w:val="00A80050"/>
    <w:rPr>
      <w:i/>
      <w:iCs/>
    </w:rPr>
  </w:style>
  <w:style w:type="paragraph" w:styleId="Sinespaciado">
    <w:name w:val="No Spacing"/>
    <w:uiPriority w:val="1"/>
    <w:qFormat/>
    <w:rsid w:val="00A80050"/>
    <w:pPr>
      <w:spacing w:after="0" w:line="240" w:lineRule="auto"/>
    </w:pPr>
  </w:style>
  <w:style w:type="paragraph" w:styleId="Prrafodelista">
    <w:name w:val="List Paragraph"/>
    <w:basedOn w:val="Normal"/>
    <w:uiPriority w:val="34"/>
    <w:qFormat/>
    <w:rsid w:val="00A80050"/>
    <w:pPr>
      <w:ind w:left="720"/>
      <w:contextualSpacing/>
    </w:pPr>
  </w:style>
  <w:style w:type="paragraph" w:styleId="Cita">
    <w:name w:val="Quote"/>
    <w:basedOn w:val="Normal"/>
    <w:next w:val="Normal"/>
    <w:link w:val="CitaCar"/>
    <w:uiPriority w:val="29"/>
    <w:qFormat/>
    <w:rsid w:val="00A80050"/>
    <w:rPr>
      <w:i/>
      <w:iCs/>
      <w:color w:val="000000" w:themeColor="text1"/>
    </w:rPr>
  </w:style>
  <w:style w:type="character" w:customStyle="1" w:styleId="CitaCar">
    <w:name w:val="Cita Car"/>
    <w:basedOn w:val="Fuentedeprrafopredeter"/>
    <w:link w:val="Cita"/>
    <w:uiPriority w:val="29"/>
    <w:rsid w:val="00A80050"/>
    <w:rPr>
      <w:i/>
      <w:iCs/>
      <w:color w:val="000000" w:themeColor="text1"/>
    </w:rPr>
  </w:style>
  <w:style w:type="paragraph" w:styleId="Citadestacada">
    <w:name w:val="Intense Quote"/>
    <w:basedOn w:val="Normal"/>
    <w:next w:val="Normal"/>
    <w:link w:val="CitadestacadaCar"/>
    <w:uiPriority w:val="30"/>
    <w:qFormat/>
    <w:rsid w:val="00A8005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80050"/>
    <w:rPr>
      <w:b/>
      <w:bCs/>
      <w:i/>
      <w:iCs/>
      <w:color w:val="4F81BD" w:themeColor="accent1"/>
    </w:rPr>
  </w:style>
  <w:style w:type="character" w:styleId="nfasissutil">
    <w:name w:val="Subtle Emphasis"/>
    <w:basedOn w:val="Fuentedeprrafopredeter"/>
    <w:uiPriority w:val="19"/>
    <w:qFormat/>
    <w:rsid w:val="00A80050"/>
    <w:rPr>
      <w:i/>
      <w:iCs/>
      <w:color w:val="808080" w:themeColor="text1" w:themeTint="7F"/>
    </w:rPr>
  </w:style>
  <w:style w:type="character" w:styleId="nfasisintenso">
    <w:name w:val="Intense Emphasis"/>
    <w:basedOn w:val="Fuentedeprrafopredeter"/>
    <w:uiPriority w:val="21"/>
    <w:qFormat/>
    <w:rsid w:val="00A80050"/>
    <w:rPr>
      <w:b/>
      <w:bCs/>
      <w:i/>
      <w:iCs/>
      <w:color w:val="4F81BD" w:themeColor="accent1"/>
    </w:rPr>
  </w:style>
  <w:style w:type="character" w:styleId="Referenciasutil">
    <w:name w:val="Subtle Reference"/>
    <w:basedOn w:val="Fuentedeprrafopredeter"/>
    <w:uiPriority w:val="31"/>
    <w:qFormat/>
    <w:rsid w:val="00A80050"/>
    <w:rPr>
      <w:smallCaps/>
      <w:color w:val="C0504D" w:themeColor="accent2"/>
      <w:u w:val="single"/>
    </w:rPr>
  </w:style>
  <w:style w:type="character" w:styleId="Referenciaintensa">
    <w:name w:val="Intense Reference"/>
    <w:basedOn w:val="Fuentedeprrafopredeter"/>
    <w:uiPriority w:val="32"/>
    <w:qFormat/>
    <w:rsid w:val="00A80050"/>
    <w:rPr>
      <w:b/>
      <w:bCs/>
      <w:smallCaps/>
      <w:color w:val="C0504D" w:themeColor="accent2"/>
      <w:spacing w:val="5"/>
      <w:u w:val="single"/>
    </w:rPr>
  </w:style>
  <w:style w:type="character" w:styleId="Ttulodellibro">
    <w:name w:val="Book Title"/>
    <w:basedOn w:val="Fuentedeprrafopredeter"/>
    <w:uiPriority w:val="33"/>
    <w:qFormat/>
    <w:rsid w:val="00A80050"/>
    <w:rPr>
      <w:b/>
      <w:bCs/>
      <w:smallCaps/>
      <w:spacing w:val="5"/>
    </w:rPr>
  </w:style>
  <w:style w:type="paragraph" w:styleId="TtulodeTDC">
    <w:name w:val="TOC Heading"/>
    <w:basedOn w:val="Ttulo1"/>
    <w:next w:val="Normal"/>
    <w:uiPriority w:val="39"/>
    <w:semiHidden/>
    <w:unhideWhenUsed/>
    <w:qFormat/>
    <w:rsid w:val="00A80050"/>
    <w:pPr>
      <w:outlineLvl w:val="9"/>
    </w:pPr>
  </w:style>
  <w:style w:type="paragraph" w:styleId="Encabezado">
    <w:name w:val="header"/>
    <w:basedOn w:val="Normal"/>
    <w:link w:val="EncabezadoCar"/>
    <w:unhideWhenUsed/>
    <w:rsid w:val="004F2A89"/>
    <w:pPr>
      <w:tabs>
        <w:tab w:val="center" w:pos="4419"/>
        <w:tab w:val="right" w:pos="8838"/>
      </w:tabs>
      <w:spacing w:after="0" w:line="240" w:lineRule="auto"/>
    </w:pPr>
  </w:style>
  <w:style w:type="character" w:customStyle="1" w:styleId="EncabezadoCar">
    <w:name w:val="Encabezado Car"/>
    <w:basedOn w:val="Fuentedeprrafopredeter"/>
    <w:link w:val="Encabezado"/>
    <w:rsid w:val="004F2A89"/>
    <w:rPr>
      <w:lang w:val="es-CO" w:bidi="ar-SA"/>
    </w:rPr>
  </w:style>
  <w:style w:type="paragraph" w:styleId="Piedepgina">
    <w:name w:val="footer"/>
    <w:basedOn w:val="Normal"/>
    <w:link w:val="PiedepginaCar"/>
    <w:uiPriority w:val="99"/>
    <w:unhideWhenUsed/>
    <w:rsid w:val="004F2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A89"/>
    <w:rPr>
      <w:lang w:val="es-CO" w:bidi="ar-SA"/>
    </w:rPr>
  </w:style>
  <w:style w:type="table" w:styleId="Tablaconcuadrcula">
    <w:name w:val="Table Grid"/>
    <w:basedOn w:val="Tablanormal"/>
    <w:uiPriority w:val="59"/>
    <w:rsid w:val="004F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2A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A89"/>
    <w:rPr>
      <w:rFonts w:ascii="Tahoma" w:hAnsi="Tahoma" w:cs="Tahoma"/>
      <w:sz w:val="16"/>
      <w:szCs w:val="16"/>
      <w:lang w:val="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Daniel</cp:lastModifiedBy>
  <cp:revision>8</cp:revision>
  <dcterms:created xsi:type="dcterms:W3CDTF">2014-05-14T11:57:00Z</dcterms:created>
  <dcterms:modified xsi:type="dcterms:W3CDTF">2014-09-14T22:29:00Z</dcterms:modified>
</cp:coreProperties>
</file>